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C5C4" w14:textId="77777777" w:rsidR="00B00C97" w:rsidRDefault="00000000">
      <w:pPr>
        <w:widowControl w:val="0"/>
        <w:spacing w:before="6" w:line="240" w:lineRule="auto"/>
        <w:rPr>
          <w:rFonts w:ascii="Times New Roman" w:eastAsia="Times New Roman" w:hAnsi="Times New Roman" w:cs="Times New Roman"/>
          <w:b/>
          <w:sz w:val="42"/>
          <w:szCs w:val="42"/>
        </w:rPr>
      </w:pPr>
      <w:r>
        <w:rPr>
          <w:rFonts w:ascii="Times New Roman" w:eastAsia="Times New Roman" w:hAnsi="Times New Roman" w:cs="Times New Roman"/>
          <w:b/>
          <w:noProof/>
          <w:sz w:val="42"/>
          <w:szCs w:val="42"/>
        </w:rPr>
        <mc:AlternateContent>
          <mc:Choice Requires="wpg">
            <w:drawing>
              <wp:anchor distT="0" distB="0" distL="0" distR="0" simplePos="0" relativeHeight="251658240" behindDoc="0" locked="0" layoutInCell="1" hidden="0" allowOverlap="1" wp14:anchorId="2F9C9AE8" wp14:editId="25EF77FF">
                <wp:simplePos x="0" y="0"/>
                <wp:positionH relativeFrom="page">
                  <wp:posOffset>790575</wp:posOffset>
                </wp:positionH>
                <wp:positionV relativeFrom="page">
                  <wp:posOffset>844509</wp:posOffset>
                </wp:positionV>
                <wp:extent cx="1054100" cy="1130300"/>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1054100" cy="1130300"/>
                          <a:chOff x="4818950" y="3214850"/>
                          <a:chExt cx="1054100" cy="1130300"/>
                        </a:xfrm>
                      </wpg:grpSpPr>
                      <wpg:grpSp>
                        <wpg:cNvPr id="2" name="Group 2"/>
                        <wpg:cNvGrpSpPr/>
                        <wpg:grpSpPr>
                          <a:xfrm>
                            <a:off x="4818950" y="3214850"/>
                            <a:ext cx="1054100" cy="1130300"/>
                            <a:chOff x="4818950" y="3214850"/>
                            <a:chExt cx="1054100" cy="1130300"/>
                          </a:xfrm>
                        </wpg:grpSpPr>
                        <wps:wsp>
                          <wps:cNvPr id="3" name="Rectangle 3"/>
                          <wps:cNvSpPr/>
                          <wps:spPr>
                            <a:xfrm>
                              <a:off x="4818950" y="3214850"/>
                              <a:ext cx="1054100" cy="1130300"/>
                            </a:xfrm>
                            <a:prstGeom prst="rect">
                              <a:avLst/>
                            </a:prstGeom>
                            <a:noFill/>
                            <a:ln>
                              <a:noFill/>
                            </a:ln>
                          </wps:spPr>
                          <wps:txbx>
                            <w:txbxContent>
                              <w:p w14:paraId="0779E715" w14:textId="77777777" w:rsidR="00B00C97" w:rsidRDefault="00B00C97">
                                <w:pPr>
                                  <w:spacing w:line="240" w:lineRule="auto"/>
                                  <w:textDirection w:val="btLr"/>
                                </w:pPr>
                              </w:p>
                            </w:txbxContent>
                          </wps:txbx>
                          <wps:bodyPr spcFirstLastPara="1" wrap="square" lIns="91425" tIns="91425" rIns="91425" bIns="91425" anchor="ctr" anchorCtr="0">
                            <a:noAutofit/>
                          </wps:bodyPr>
                        </wps:wsp>
                        <wpg:grpSp>
                          <wpg:cNvPr id="4" name="Group 4"/>
                          <wpg:cNvGrpSpPr/>
                          <wpg:grpSpPr>
                            <a:xfrm>
                              <a:off x="4818950" y="3214850"/>
                              <a:ext cx="1054100" cy="1130300"/>
                              <a:chOff x="4818950" y="3214850"/>
                              <a:chExt cx="1054100" cy="1130300"/>
                            </a:xfrm>
                          </wpg:grpSpPr>
                          <wps:wsp>
                            <wps:cNvPr id="5" name="Rectangle 5"/>
                            <wps:cNvSpPr/>
                            <wps:spPr>
                              <a:xfrm>
                                <a:off x="4818950" y="3214850"/>
                                <a:ext cx="1054100" cy="1130300"/>
                              </a:xfrm>
                              <a:prstGeom prst="rect">
                                <a:avLst/>
                              </a:prstGeom>
                              <a:noFill/>
                              <a:ln>
                                <a:noFill/>
                              </a:ln>
                            </wps:spPr>
                            <wps:txbx>
                              <w:txbxContent>
                                <w:p w14:paraId="01DCAAE4" w14:textId="77777777" w:rsidR="00B00C97" w:rsidRDefault="00B00C97">
                                  <w:pPr>
                                    <w:spacing w:line="240" w:lineRule="auto"/>
                                    <w:textDirection w:val="btLr"/>
                                  </w:pPr>
                                </w:p>
                              </w:txbxContent>
                            </wps:txbx>
                            <wps:bodyPr spcFirstLastPara="1" wrap="square" lIns="91425" tIns="91425" rIns="91425" bIns="91425" anchor="ctr" anchorCtr="0">
                              <a:noAutofit/>
                            </wps:bodyPr>
                          </wps:wsp>
                          <wpg:grpSp>
                            <wpg:cNvPr id="6" name="Group 6"/>
                            <wpg:cNvGrpSpPr/>
                            <wpg:grpSpPr>
                              <a:xfrm>
                                <a:off x="4818950" y="3214850"/>
                                <a:ext cx="1054100" cy="1130300"/>
                                <a:chOff x="720" y="560"/>
                                <a:chExt cx="1660" cy="1780"/>
                              </a:xfrm>
                            </wpg:grpSpPr>
                            <wps:wsp>
                              <wps:cNvPr id="7" name="Rectangle 7"/>
                              <wps:cNvSpPr/>
                              <wps:spPr>
                                <a:xfrm>
                                  <a:off x="720" y="560"/>
                                  <a:ext cx="1650" cy="1775"/>
                                </a:xfrm>
                                <a:prstGeom prst="rect">
                                  <a:avLst/>
                                </a:prstGeom>
                                <a:noFill/>
                                <a:ln>
                                  <a:noFill/>
                                </a:ln>
                              </wps:spPr>
                              <wps:txbx>
                                <w:txbxContent>
                                  <w:p w14:paraId="23052279" w14:textId="77777777" w:rsidR="00B00C97" w:rsidRDefault="00B00C97">
                                    <w:pPr>
                                      <w:spacing w:line="240" w:lineRule="auto"/>
                                      <w:textDirection w:val="btLr"/>
                                    </w:pPr>
                                  </w:p>
                                </w:txbxContent>
                              </wps:txbx>
                              <wps:bodyPr spcFirstLastPara="1" wrap="square" lIns="91425" tIns="91425" rIns="91425" bIns="91425" anchor="ctr" anchorCtr="0">
                                <a:noAutofit/>
                              </wps:bodyPr>
                            </wps:wsp>
                            <wps:wsp>
                              <wps:cNvPr id="8" name="Freeform 8"/>
                              <wps:cNvSpPr/>
                              <wps:spPr>
                                <a:xfrm>
                                  <a:off x="720" y="560"/>
                                  <a:ext cx="1660" cy="1780"/>
                                </a:xfrm>
                                <a:custGeom>
                                  <a:avLst/>
                                  <a:gdLst/>
                                  <a:ahLst/>
                                  <a:cxnLst/>
                                  <a:rect l="l" t="t" r="r" b="b"/>
                                  <a:pathLst>
                                    <a:path w="1660" h="1780" extrusionOk="0">
                                      <a:moveTo>
                                        <a:pt x="758" y="1367"/>
                                      </a:moveTo>
                                      <a:lnTo>
                                        <a:pt x="0" y="1367"/>
                                      </a:lnTo>
                                      <a:lnTo>
                                        <a:pt x="0" y="1780"/>
                                      </a:lnTo>
                                      <a:lnTo>
                                        <a:pt x="758" y="1780"/>
                                      </a:lnTo>
                                      <a:lnTo>
                                        <a:pt x="758" y="1367"/>
                                      </a:lnTo>
                                      <a:moveTo>
                                        <a:pt x="758" y="0"/>
                                      </a:moveTo>
                                      <a:lnTo>
                                        <a:pt x="0" y="0"/>
                                      </a:lnTo>
                                      <a:lnTo>
                                        <a:pt x="0" y="413"/>
                                      </a:lnTo>
                                      <a:lnTo>
                                        <a:pt x="758" y="413"/>
                                      </a:lnTo>
                                      <a:lnTo>
                                        <a:pt x="758" y="0"/>
                                      </a:lnTo>
                                      <a:moveTo>
                                        <a:pt x="1660" y="1367"/>
                                      </a:moveTo>
                                      <a:lnTo>
                                        <a:pt x="1478" y="1367"/>
                                      </a:lnTo>
                                      <a:lnTo>
                                        <a:pt x="1478" y="1112"/>
                                      </a:lnTo>
                                      <a:lnTo>
                                        <a:pt x="1478" y="1111"/>
                                      </a:lnTo>
                                      <a:lnTo>
                                        <a:pt x="1478" y="676"/>
                                      </a:lnTo>
                                      <a:lnTo>
                                        <a:pt x="1448" y="676"/>
                                      </a:lnTo>
                                      <a:lnTo>
                                        <a:pt x="1448" y="1112"/>
                                      </a:lnTo>
                                      <a:lnTo>
                                        <a:pt x="1448" y="1367"/>
                                      </a:lnTo>
                                      <a:lnTo>
                                        <a:pt x="1095" y="1367"/>
                                      </a:lnTo>
                                      <a:lnTo>
                                        <a:pt x="1095" y="1112"/>
                                      </a:lnTo>
                                      <a:lnTo>
                                        <a:pt x="1448" y="1112"/>
                                      </a:lnTo>
                                      <a:lnTo>
                                        <a:pt x="1448" y="676"/>
                                      </a:lnTo>
                                      <a:lnTo>
                                        <a:pt x="576" y="676"/>
                                      </a:lnTo>
                                      <a:lnTo>
                                        <a:pt x="576" y="414"/>
                                      </a:lnTo>
                                      <a:lnTo>
                                        <a:pt x="546" y="414"/>
                                      </a:lnTo>
                                      <a:lnTo>
                                        <a:pt x="546" y="676"/>
                                      </a:lnTo>
                                      <a:lnTo>
                                        <a:pt x="193" y="676"/>
                                      </a:lnTo>
                                      <a:lnTo>
                                        <a:pt x="193" y="414"/>
                                      </a:lnTo>
                                      <a:lnTo>
                                        <a:pt x="163" y="414"/>
                                      </a:lnTo>
                                      <a:lnTo>
                                        <a:pt x="163" y="676"/>
                                      </a:lnTo>
                                      <a:lnTo>
                                        <a:pt x="163" y="1112"/>
                                      </a:lnTo>
                                      <a:lnTo>
                                        <a:pt x="163" y="1366"/>
                                      </a:lnTo>
                                      <a:lnTo>
                                        <a:pt x="193" y="1366"/>
                                      </a:lnTo>
                                      <a:lnTo>
                                        <a:pt x="193" y="1112"/>
                                      </a:lnTo>
                                      <a:lnTo>
                                        <a:pt x="546" y="1112"/>
                                      </a:lnTo>
                                      <a:lnTo>
                                        <a:pt x="546" y="1366"/>
                                      </a:lnTo>
                                      <a:lnTo>
                                        <a:pt x="576" y="1366"/>
                                      </a:lnTo>
                                      <a:lnTo>
                                        <a:pt x="576" y="1112"/>
                                      </a:lnTo>
                                      <a:lnTo>
                                        <a:pt x="1065" y="1112"/>
                                      </a:lnTo>
                                      <a:lnTo>
                                        <a:pt x="1065" y="1367"/>
                                      </a:lnTo>
                                      <a:lnTo>
                                        <a:pt x="902" y="1367"/>
                                      </a:lnTo>
                                      <a:lnTo>
                                        <a:pt x="902" y="1780"/>
                                      </a:lnTo>
                                      <a:lnTo>
                                        <a:pt x="1660" y="1780"/>
                                      </a:lnTo>
                                      <a:lnTo>
                                        <a:pt x="1660" y="1367"/>
                                      </a:lnTo>
                                      <a:moveTo>
                                        <a:pt x="1660" y="0"/>
                                      </a:moveTo>
                                      <a:lnTo>
                                        <a:pt x="902" y="0"/>
                                      </a:lnTo>
                                      <a:lnTo>
                                        <a:pt x="902" y="413"/>
                                      </a:lnTo>
                                      <a:lnTo>
                                        <a:pt x="1065" y="413"/>
                                      </a:lnTo>
                                      <a:lnTo>
                                        <a:pt x="1065" y="675"/>
                                      </a:lnTo>
                                      <a:lnTo>
                                        <a:pt x="1095" y="675"/>
                                      </a:lnTo>
                                      <a:lnTo>
                                        <a:pt x="1095" y="413"/>
                                      </a:lnTo>
                                      <a:lnTo>
                                        <a:pt x="1448" y="413"/>
                                      </a:lnTo>
                                      <a:lnTo>
                                        <a:pt x="1448" y="675"/>
                                      </a:lnTo>
                                      <a:lnTo>
                                        <a:pt x="1478" y="675"/>
                                      </a:lnTo>
                                      <a:lnTo>
                                        <a:pt x="1478" y="413"/>
                                      </a:lnTo>
                                      <a:lnTo>
                                        <a:pt x="1660" y="413"/>
                                      </a:lnTo>
                                      <a:lnTo>
                                        <a:pt x="1660" y="0"/>
                                      </a:lnTo>
                                    </a:path>
                                  </a:pathLst>
                                </a:custGeom>
                                <a:solidFill>
                                  <a:srgbClr val="4A3417"/>
                                </a:solidFill>
                                <a:ln>
                                  <a:noFill/>
                                </a:ln>
                              </wps:spPr>
                              <wps:bodyPr spcFirstLastPara="1" wrap="square" lIns="91425" tIns="91425" rIns="91425" bIns="91425" anchor="ctr" anchorCtr="0">
                                <a:noAutofit/>
                              </wps:bodyPr>
                            </wps:wsp>
                            <wps:wsp>
                              <wps:cNvPr id="9" name="Freeform 9"/>
                              <wps:cNvSpPr/>
                              <wps:spPr>
                                <a:xfrm>
                                  <a:off x="749" y="589"/>
                                  <a:ext cx="1601" cy="1721"/>
                                </a:xfrm>
                                <a:custGeom>
                                  <a:avLst/>
                                  <a:gdLst/>
                                  <a:ahLst/>
                                  <a:cxnLst/>
                                  <a:rect l="l" t="t" r="r" b="b"/>
                                  <a:pathLst>
                                    <a:path w="1601" h="1721" extrusionOk="0">
                                      <a:moveTo>
                                        <a:pt x="698" y="1367"/>
                                      </a:moveTo>
                                      <a:lnTo>
                                        <a:pt x="0" y="1367"/>
                                      </a:lnTo>
                                      <a:lnTo>
                                        <a:pt x="0" y="1720"/>
                                      </a:lnTo>
                                      <a:lnTo>
                                        <a:pt x="698" y="1720"/>
                                      </a:lnTo>
                                      <a:lnTo>
                                        <a:pt x="698" y="1367"/>
                                      </a:lnTo>
                                      <a:moveTo>
                                        <a:pt x="698" y="0"/>
                                      </a:moveTo>
                                      <a:lnTo>
                                        <a:pt x="0" y="0"/>
                                      </a:lnTo>
                                      <a:lnTo>
                                        <a:pt x="0" y="353"/>
                                      </a:lnTo>
                                      <a:lnTo>
                                        <a:pt x="698" y="353"/>
                                      </a:lnTo>
                                      <a:lnTo>
                                        <a:pt x="698" y="0"/>
                                      </a:lnTo>
                                      <a:moveTo>
                                        <a:pt x="1600" y="1367"/>
                                      </a:moveTo>
                                      <a:lnTo>
                                        <a:pt x="1418" y="1367"/>
                                      </a:lnTo>
                                      <a:lnTo>
                                        <a:pt x="1418" y="1052"/>
                                      </a:lnTo>
                                      <a:lnTo>
                                        <a:pt x="1418" y="1051"/>
                                      </a:lnTo>
                                      <a:lnTo>
                                        <a:pt x="1418" y="676"/>
                                      </a:lnTo>
                                      <a:lnTo>
                                        <a:pt x="516" y="676"/>
                                      </a:lnTo>
                                      <a:lnTo>
                                        <a:pt x="516" y="354"/>
                                      </a:lnTo>
                                      <a:lnTo>
                                        <a:pt x="163" y="354"/>
                                      </a:lnTo>
                                      <a:lnTo>
                                        <a:pt x="163" y="676"/>
                                      </a:lnTo>
                                      <a:lnTo>
                                        <a:pt x="163" y="1052"/>
                                      </a:lnTo>
                                      <a:lnTo>
                                        <a:pt x="163" y="1366"/>
                                      </a:lnTo>
                                      <a:lnTo>
                                        <a:pt x="516" y="1366"/>
                                      </a:lnTo>
                                      <a:lnTo>
                                        <a:pt x="516" y="1052"/>
                                      </a:lnTo>
                                      <a:lnTo>
                                        <a:pt x="1065" y="1052"/>
                                      </a:lnTo>
                                      <a:lnTo>
                                        <a:pt x="1065" y="1367"/>
                                      </a:lnTo>
                                      <a:lnTo>
                                        <a:pt x="902" y="1367"/>
                                      </a:lnTo>
                                      <a:lnTo>
                                        <a:pt x="902" y="1720"/>
                                      </a:lnTo>
                                      <a:lnTo>
                                        <a:pt x="1600" y="1720"/>
                                      </a:lnTo>
                                      <a:lnTo>
                                        <a:pt x="1600" y="1367"/>
                                      </a:lnTo>
                                      <a:moveTo>
                                        <a:pt x="1600" y="0"/>
                                      </a:moveTo>
                                      <a:lnTo>
                                        <a:pt x="902" y="0"/>
                                      </a:lnTo>
                                      <a:lnTo>
                                        <a:pt x="902" y="353"/>
                                      </a:lnTo>
                                      <a:lnTo>
                                        <a:pt x="1065" y="353"/>
                                      </a:lnTo>
                                      <a:lnTo>
                                        <a:pt x="1065" y="675"/>
                                      </a:lnTo>
                                      <a:lnTo>
                                        <a:pt x="1418" y="675"/>
                                      </a:lnTo>
                                      <a:lnTo>
                                        <a:pt x="1418" y="353"/>
                                      </a:lnTo>
                                      <a:lnTo>
                                        <a:pt x="1600" y="353"/>
                                      </a:lnTo>
                                      <a:lnTo>
                                        <a:pt x="1600" y="0"/>
                                      </a:lnTo>
                                    </a:path>
                                  </a:pathLst>
                                </a:custGeom>
                                <a:solidFill>
                                  <a:srgbClr val="F1EFEF"/>
                                </a:solidFill>
                                <a:ln>
                                  <a:noFill/>
                                </a:ln>
                              </wps:spPr>
                              <wps:bodyPr spcFirstLastPara="1" wrap="square" lIns="91425" tIns="91425" rIns="91425" bIns="91425" anchor="ctr" anchorCtr="0">
                                <a:noAutofit/>
                              </wps:bodyPr>
                            </wps:wsp>
                            <wps:wsp>
                              <wps:cNvPr id="10" name="Freeform 10"/>
                              <wps:cNvSpPr/>
                              <wps:spPr>
                                <a:xfrm>
                                  <a:off x="788" y="629"/>
                                  <a:ext cx="1523" cy="1642"/>
                                </a:xfrm>
                                <a:custGeom>
                                  <a:avLst/>
                                  <a:gdLst/>
                                  <a:ahLst/>
                                  <a:cxnLst/>
                                  <a:rect l="l" t="t" r="r" b="b"/>
                                  <a:pathLst>
                                    <a:path w="1523" h="1642" extrusionOk="0">
                                      <a:moveTo>
                                        <a:pt x="918" y="675"/>
                                      </a:moveTo>
                                      <a:lnTo>
                                        <a:pt x="438" y="675"/>
                                      </a:lnTo>
                                      <a:lnTo>
                                        <a:pt x="438" y="275"/>
                                      </a:lnTo>
                                      <a:lnTo>
                                        <a:pt x="620" y="275"/>
                                      </a:lnTo>
                                      <a:lnTo>
                                        <a:pt x="620" y="0"/>
                                      </a:lnTo>
                                      <a:lnTo>
                                        <a:pt x="0" y="0"/>
                                      </a:lnTo>
                                      <a:lnTo>
                                        <a:pt x="0" y="275"/>
                                      </a:lnTo>
                                      <a:lnTo>
                                        <a:pt x="163" y="275"/>
                                      </a:lnTo>
                                      <a:lnTo>
                                        <a:pt x="163" y="1367"/>
                                      </a:lnTo>
                                      <a:lnTo>
                                        <a:pt x="0" y="1367"/>
                                      </a:lnTo>
                                      <a:lnTo>
                                        <a:pt x="0" y="1642"/>
                                      </a:lnTo>
                                      <a:lnTo>
                                        <a:pt x="438" y="1176"/>
                                      </a:lnTo>
                                      <a:lnTo>
                                        <a:pt x="438" y="973"/>
                                      </a:lnTo>
                                      <a:lnTo>
                                        <a:pt x="620" y="973"/>
                                      </a:lnTo>
                                      <a:lnTo>
                                        <a:pt x="918" y="675"/>
                                      </a:lnTo>
                                      <a:moveTo>
                                        <a:pt x="1522" y="0"/>
                                      </a:moveTo>
                                      <a:lnTo>
                                        <a:pt x="902" y="0"/>
                                      </a:lnTo>
                                      <a:lnTo>
                                        <a:pt x="902" y="275"/>
                                      </a:lnTo>
                                      <a:lnTo>
                                        <a:pt x="1065" y="275"/>
                                      </a:lnTo>
                                      <a:lnTo>
                                        <a:pt x="1065" y="528"/>
                                      </a:lnTo>
                                      <a:lnTo>
                                        <a:pt x="1522" y="70"/>
                                      </a:lnTo>
                                      <a:lnTo>
                                        <a:pt x="1522" y="0"/>
                                      </a:lnTo>
                                    </a:path>
                                  </a:pathLst>
                                </a:custGeom>
                                <a:solidFill>
                                  <a:srgbClr val="4A3417"/>
                                </a:solidFill>
                                <a:ln>
                                  <a:noFill/>
                                </a:ln>
                              </wps:spPr>
                              <wps:bodyPr spcFirstLastPara="1" wrap="square" lIns="91425" tIns="91425" rIns="91425" bIns="91425" anchor="ctr" anchorCtr="0">
                                <a:noAutofit/>
                              </wps:bodyPr>
                            </wps:wsp>
                            <wps:wsp>
                              <wps:cNvPr id="11" name="Freeform 11"/>
                              <wps:cNvSpPr/>
                              <wps:spPr>
                                <a:xfrm>
                                  <a:off x="788" y="630"/>
                                  <a:ext cx="1523" cy="1641"/>
                                </a:xfrm>
                                <a:custGeom>
                                  <a:avLst/>
                                  <a:gdLst/>
                                  <a:ahLst/>
                                  <a:cxnLst/>
                                  <a:rect l="l" t="t" r="r" b="b"/>
                                  <a:pathLst>
                                    <a:path w="1523" h="1641" extrusionOk="0">
                                      <a:moveTo>
                                        <a:pt x="620" y="1366"/>
                                      </a:moveTo>
                                      <a:lnTo>
                                        <a:pt x="438" y="1366"/>
                                      </a:lnTo>
                                      <a:lnTo>
                                        <a:pt x="438" y="1167"/>
                                      </a:lnTo>
                                      <a:lnTo>
                                        <a:pt x="0" y="1641"/>
                                      </a:lnTo>
                                      <a:lnTo>
                                        <a:pt x="620" y="1641"/>
                                      </a:lnTo>
                                      <a:lnTo>
                                        <a:pt x="620" y="1366"/>
                                      </a:lnTo>
                                      <a:moveTo>
                                        <a:pt x="1522" y="0"/>
                                      </a:moveTo>
                                      <a:lnTo>
                                        <a:pt x="1065" y="492"/>
                                      </a:lnTo>
                                      <a:lnTo>
                                        <a:pt x="1065" y="674"/>
                                      </a:lnTo>
                                      <a:lnTo>
                                        <a:pt x="898" y="674"/>
                                      </a:lnTo>
                                      <a:lnTo>
                                        <a:pt x="620" y="972"/>
                                      </a:lnTo>
                                      <a:lnTo>
                                        <a:pt x="1065" y="972"/>
                                      </a:lnTo>
                                      <a:lnTo>
                                        <a:pt x="1065" y="1366"/>
                                      </a:lnTo>
                                      <a:lnTo>
                                        <a:pt x="902" y="1366"/>
                                      </a:lnTo>
                                      <a:lnTo>
                                        <a:pt x="902" y="1641"/>
                                      </a:lnTo>
                                      <a:lnTo>
                                        <a:pt x="1522" y="1641"/>
                                      </a:lnTo>
                                      <a:lnTo>
                                        <a:pt x="1522" y="1366"/>
                                      </a:lnTo>
                                      <a:lnTo>
                                        <a:pt x="1340" y="1366"/>
                                      </a:lnTo>
                                      <a:lnTo>
                                        <a:pt x="1340" y="274"/>
                                      </a:lnTo>
                                      <a:lnTo>
                                        <a:pt x="1522" y="274"/>
                                      </a:lnTo>
                                      <a:lnTo>
                                        <a:pt x="1522" y="0"/>
                                      </a:lnTo>
                                    </a:path>
                                  </a:pathLst>
                                </a:custGeom>
                                <a:solidFill>
                                  <a:srgbClr val="D8A828"/>
                                </a:solidFill>
                                <a:ln>
                                  <a:noFill/>
                                </a:ln>
                              </wps:spPr>
                              <wps:bodyPr spcFirstLastPara="1" wrap="square" lIns="91425" tIns="91425" rIns="91425" bIns="91425" anchor="ctr"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790575</wp:posOffset>
                </wp:positionH>
                <wp:positionV relativeFrom="page">
                  <wp:posOffset>844509</wp:posOffset>
                </wp:positionV>
                <wp:extent cx="1054100" cy="11303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054100" cy="11303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6EDB3093" wp14:editId="69E3676B">
                <wp:simplePos x="0" y="0"/>
                <wp:positionH relativeFrom="column">
                  <wp:posOffset>1152525</wp:posOffset>
                </wp:positionH>
                <wp:positionV relativeFrom="paragraph">
                  <wp:posOffset>228600</wp:posOffset>
                </wp:positionV>
                <wp:extent cx="4672584" cy="74612"/>
                <wp:effectExtent l="0" t="0" r="0" b="0"/>
                <wp:wrapNone/>
                <wp:docPr id="12" name="Straight Arrow Connector 12"/>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25400" cap="flat" cmpd="sng">
                          <a:solidFill>
                            <a:srgbClr val="5834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1152525</wp:posOffset>
                </wp:positionH>
                <wp:positionV relativeFrom="paragraph">
                  <wp:posOffset>228600</wp:posOffset>
                </wp:positionV>
                <wp:extent cx="4672584" cy="74612"/>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672584" cy="74612"/>
                        </a:xfrm>
                        <a:prstGeom prst="rect"/>
                        <a:ln/>
                      </pic:spPr>
                    </pic:pic>
                  </a:graphicData>
                </a:graphic>
              </wp:anchor>
            </w:drawing>
          </mc:Fallback>
        </mc:AlternateContent>
      </w:r>
    </w:p>
    <w:p w14:paraId="5D109D3C" w14:textId="77777777" w:rsidR="00B00C97" w:rsidRDefault="00000000">
      <w:pPr>
        <w:widowControl w:val="0"/>
        <w:spacing w:before="80" w:line="240" w:lineRule="auto"/>
        <w:ind w:left="1280"/>
        <w:rPr>
          <w:rFonts w:ascii="Times New Roman" w:eastAsia="Times New Roman" w:hAnsi="Times New Roman" w:cs="Times New Roman"/>
          <w:b/>
          <w:sz w:val="40"/>
          <w:szCs w:val="40"/>
        </w:rPr>
      </w:pPr>
      <w:r>
        <w:rPr>
          <w:rFonts w:ascii="Times New Roman" w:eastAsia="Times New Roman" w:hAnsi="Times New Roman" w:cs="Times New Roman"/>
          <w:b/>
          <w:sz w:val="42"/>
          <w:szCs w:val="42"/>
        </w:rPr>
        <w:t xml:space="preserve">  </w:t>
      </w:r>
      <w:r>
        <w:rPr>
          <w:rFonts w:ascii="Times New Roman" w:eastAsia="Times New Roman" w:hAnsi="Times New Roman" w:cs="Times New Roman"/>
          <w:b/>
          <w:sz w:val="42"/>
          <w:szCs w:val="42"/>
        </w:rPr>
        <w:tab/>
      </w:r>
      <w:r>
        <w:rPr>
          <w:rFonts w:ascii="Times New Roman" w:eastAsia="Times New Roman" w:hAnsi="Times New Roman" w:cs="Times New Roman"/>
          <w:b/>
          <w:sz w:val="40"/>
          <w:szCs w:val="40"/>
        </w:rPr>
        <w:t>Haverhill Public Schools</w:t>
      </w:r>
    </w:p>
    <w:p w14:paraId="616CE701" w14:textId="77777777" w:rsidR="00B00C97"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Pr>
          <w:rFonts w:ascii="Times New Roman" w:eastAsia="Times New Roman" w:hAnsi="Times New Roman" w:cs="Times New Roman"/>
          <w:b/>
          <w:sz w:val="24"/>
          <w:szCs w:val="24"/>
        </w:rPr>
        <w:t>4 Summer Street   Haverhill, Massachusetts 01830</w:t>
      </w:r>
    </w:p>
    <w:p w14:paraId="29E6F3E5" w14:textId="77777777" w:rsidR="00B00C97"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C276C90" w14:textId="77777777" w:rsidR="00B00C97" w:rsidRDefault="00000000">
      <w:pPr>
        <w:widowControl w:val="0"/>
        <w:tabs>
          <w:tab w:val="left" w:pos="4516"/>
        </w:tabs>
        <w:spacing w:before="114" w:line="240" w:lineRule="auto"/>
        <w:rPr>
          <w:rFonts w:ascii="Times New Roman" w:eastAsia="Times New Roman" w:hAnsi="Times New Roman" w:cs="Times New Roman"/>
          <w:b/>
          <w:i/>
          <w:sz w:val="24"/>
          <w:szCs w:val="24"/>
        </w:rPr>
      </w:pPr>
      <w:r>
        <w:rPr>
          <w:noProof/>
        </w:rPr>
        <mc:AlternateContent>
          <mc:Choice Requires="wpg">
            <w:drawing>
              <wp:anchor distT="0" distB="0" distL="114300" distR="114300" simplePos="0" relativeHeight="251660288" behindDoc="0" locked="0" layoutInCell="1" hidden="0" allowOverlap="1" wp14:anchorId="540362FD" wp14:editId="20F96C10">
                <wp:simplePos x="0" y="0"/>
                <wp:positionH relativeFrom="column">
                  <wp:posOffset>1152525</wp:posOffset>
                </wp:positionH>
                <wp:positionV relativeFrom="paragraph">
                  <wp:posOffset>100360</wp:posOffset>
                </wp:positionV>
                <wp:extent cx="4672584" cy="74612"/>
                <wp:effectExtent l="0" t="0" r="0" b="0"/>
                <wp:wrapNone/>
                <wp:docPr id="13" name="Straight Arrow Connector 13"/>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25400" cap="flat" cmpd="sng">
                          <a:solidFill>
                            <a:srgbClr val="5834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1152525</wp:posOffset>
                </wp:positionH>
                <wp:positionV relativeFrom="paragraph">
                  <wp:posOffset>100360</wp:posOffset>
                </wp:positionV>
                <wp:extent cx="4672584" cy="74612"/>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672584" cy="74612"/>
                        </a:xfrm>
                        <a:prstGeom prst="rect"/>
                        <a:ln/>
                      </pic:spPr>
                    </pic:pic>
                  </a:graphicData>
                </a:graphic>
              </wp:anchor>
            </w:drawing>
          </mc:Fallback>
        </mc:AlternateContent>
      </w:r>
    </w:p>
    <w:p w14:paraId="2F7C9805" w14:textId="77777777" w:rsidR="00B00C97" w:rsidRDefault="00B00C97">
      <w:pPr>
        <w:widowControl w:val="0"/>
        <w:tabs>
          <w:tab w:val="left" w:pos="4516"/>
        </w:tabs>
        <w:spacing w:before="114" w:line="240" w:lineRule="auto"/>
        <w:rPr>
          <w:b/>
          <w:i/>
          <w:color w:val="201F1E"/>
        </w:rPr>
      </w:pPr>
    </w:p>
    <w:p w14:paraId="59E0CB23" w14:textId="77777777" w:rsidR="00B00C97" w:rsidRDefault="00000000">
      <w:pPr>
        <w:shd w:val="clear" w:color="auto" w:fill="FFFFFF"/>
        <w:spacing w:before="280" w:after="2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March,</w:t>
      </w:r>
      <w:proofErr w:type="gramEnd"/>
      <w:r>
        <w:rPr>
          <w:rFonts w:ascii="Times New Roman" w:eastAsia="Times New Roman" w:hAnsi="Times New Roman" w:cs="Times New Roman"/>
          <w:sz w:val="24"/>
          <w:szCs w:val="24"/>
        </w:rPr>
        <w:t xml:space="preserve"> 2023</w:t>
      </w:r>
    </w:p>
    <w:p w14:paraId="1FDDD6F5" w14:textId="77777777" w:rsidR="00B00C97" w:rsidRDefault="00B00C97">
      <w:pPr>
        <w:shd w:val="clear" w:color="auto" w:fill="FFFFFF"/>
        <w:spacing w:before="280" w:after="280" w:line="240" w:lineRule="auto"/>
        <w:rPr>
          <w:rFonts w:ascii="Times New Roman" w:eastAsia="Times New Roman" w:hAnsi="Times New Roman" w:cs="Times New Roman"/>
          <w:sz w:val="24"/>
          <w:szCs w:val="24"/>
        </w:rPr>
      </w:pPr>
    </w:p>
    <w:p w14:paraId="1C8C354B" w14:textId="77777777" w:rsidR="00B00C97" w:rsidRDefault="00000000">
      <w:p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Families:</w:t>
      </w:r>
    </w:p>
    <w:p w14:paraId="49E5523E" w14:textId="77777777" w:rsidR="00B00C97" w:rsidRDefault="00000000">
      <w:pPr>
        <w:shd w:val="clear" w:color="auto" w:fill="FFFFFF"/>
        <w:spacing w:before="280" w:after="28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This spring</w:t>
      </w:r>
      <w:r>
        <w:rPr>
          <w:rFonts w:ascii="Times New Roman" w:eastAsia="Times New Roman" w:hAnsi="Times New Roman" w:cs="Times New Roman"/>
          <w:sz w:val="24"/>
          <w:szCs w:val="24"/>
        </w:rPr>
        <w:t xml:space="preserve">, in conjunction with our community safety agencies, Haverhill Public Schools will be conducting A.L.I.C.E. drills in each of our buildings. For more information about A.L.I.C.E., please read the Frequently Asked Question below. Further information is available at: </w:t>
      </w:r>
      <w:hyperlink r:id="rId9">
        <w:r>
          <w:rPr>
            <w:rFonts w:ascii="Times New Roman" w:eastAsia="Times New Roman" w:hAnsi="Times New Roman" w:cs="Times New Roman"/>
            <w:color w:val="1155CC"/>
            <w:sz w:val="24"/>
            <w:szCs w:val="24"/>
            <w:u w:val="single"/>
          </w:rPr>
          <w:t>https://www.alicetraining.com/</w:t>
        </w:r>
      </w:hyperlink>
      <w:r>
        <w:rPr>
          <w:rFonts w:ascii="Times New Roman" w:eastAsia="Times New Roman" w:hAnsi="Times New Roman" w:cs="Times New Roman"/>
          <w:sz w:val="24"/>
          <w:szCs w:val="24"/>
        </w:rPr>
        <w:t xml:space="preserve"> and </w:t>
      </w:r>
      <w:hyperlink r:id="rId10">
        <w:r>
          <w:rPr>
            <w:rFonts w:ascii="Times New Roman" w:eastAsia="Times New Roman" w:hAnsi="Times New Roman" w:cs="Times New Roman"/>
            <w:color w:val="1155CC"/>
            <w:sz w:val="24"/>
            <w:szCs w:val="24"/>
            <w:u w:val="single"/>
          </w:rPr>
          <w:t>https://www.haverhill-ps.org/security/k-6-alice-training-information/</w:t>
        </w:r>
      </w:hyperlink>
      <w:r>
        <w:rPr>
          <w:rFonts w:ascii="Times New Roman" w:eastAsia="Times New Roman" w:hAnsi="Times New Roman" w:cs="Times New Roman"/>
          <w:sz w:val="24"/>
          <w:szCs w:val="24"/>
        </w:rPr>
        <w:t>.</w:t>
      </w:r>
    </w:p>
    <w:p w14:paraId="7D90DFBF" w14:textId="77777777" w:rsidR="00B00C97" w:rsidRDefault="00000000">
      <w:p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perspective of the students, this will seem like a simulation exercise of having a real threat in the building.  Our school will conduct our drill sometime during the week of March 20th.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fire drills, we are not able to share the exact date of each A.L.I.C.E. drill in advance, however, the school will inform families following each drill.  </w:t>
      </w:r>
    </w:p>
    <w:p w14:paraId="39E4B0AD" w14:textId="77777777" w:rsidR="00B00C97" w:rsidRDefault="00000000">
      <w:p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understand the successful implementation of A.L.I.C.E. throughout our school community is essential for the safety and well-being of our students and staff.  To better prepare for any of these events, our staff and students should be trained in what to expect and how to react.  </w:t>
      </w:r>
      <w:r>
        <w:rPr>
          <w:rFonts w:ascii="Times New Roman" w:eastAsia="Times New Roman" w:hAnsi="Times New Roman" w:cs="Times New Roman"/>
          <w:sz w:val="24"/>
          <w:szCs w:val="24"/>
          <w:highlight w:val="white"/>
        </w:rPr>
        <w:t>Our goal of A.L.I.C.E. best practices training is to replace fear and hopelessness during emergencies with preparation and readiness in the face of adverse circumstances.</w:t>
      </w:r>
    </w:p>
    <w:p w14:paraId="155AB44B" w14:textId="77777777" w:rsidR="00B00C97" w:rsidRDefault="00000000">
      <w:pPr>
        <w:shd w:val="clear" w:color="auto" w:fill="FFFFFF"/>
        <w:spacing w:before="280" w:after="280" w:line="240" w:lineRule="auto"/>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Again</w:t>
      </w:r>
      <w:proofErr w:type="gramEnd"/>
      <w:r>
        <w:rPr>
          <w:rFonts w:ascii="Times New Roman" w:eastAsia="Times New Roman" w:hAnsi="Times New Roman" w:cs="Times New Roman"/>
          <w:sz w:val="24"/>
          <w:szCs w:val="24"/>
          <w:highlight w:val="white"/>
        </w:rPr>
        <w:t xml:space="preserve"> please be reassured, we are conducting these drills as part of our yearly A.L.I.C.E. training so that our students and staff can implement strategies learned to better prepare for and make informed decisions about a variety of emergency situations.  </w:t>
      </w:r>
    </w:p>
    <w:p w14:paraId="53C353BF" w14:textId="77777777" w:rsidR="00B00C97" w:rsidRDefault="00B00C97">
      <w:pPr>
        <w:shd w:val="clear" w:color="auto" w:fill="FFFFFF"/>
        <w:spacing w:before="280" w:after="280" w:line="240" w:lineRule="auto"/>
        <w:rPr>
          <w:rFonts w:ascii="Times New Roman" w:eastAsia="Times New Roman" w:hAnsi="Times New Roman" w:cs="Times New Roman"/>
          <w:sz w:val="24"/>
          <w:szCs w:val="24"/>
        </w:rPr>
      </w:pPr>
    </w:p>
    <w:p w14:paraId="0770B090" w14:textId="77777777" w:rsidR="00B00C97" w:rsidRDefault="00000000">
      <w:p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Sincerely,</w:t>
      </w:r>
    </w:p>
    <w:p w14:paraId="0932468E" w14:textId="77777777" w:rsidR="00B00C97" w:rsidRDefault="00B00C97">
      <w:pPr>
        <w:shd w:val="clear" w:color="auto" w:fill="FFFFFF"/>
        <w:spacing w:before="280" w:after="280" w:line="240" w:lineRule="auto"/>
        <w:rPr>
          <w:rFonts w:ascii="Times New Roman" w:eastAsia="Times New Roman" w:hAnsi="Times New Roman" w:cs="Times New Roman"/>
          <w:sz w:val="24"/>
          <w:szCs w:val="24"/>
        </w:rPr>
      </w:pPr>
    </w:p>
    <w:p w14:paraId="68C95893" w14:textId="77777777" w:rsidR="00B00C97" w:rsidRDefault="00000000">
      <w:p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Bruce </w:t>
      </w:r>
      <w:proofErr w:type="spellStart"/>
      <w:r>
        <w:rPr>
          <w:rFonts w:ascii="Times New Roman" w:eastAsia="Times New Roman" w:hAnsi="Times New Roman" w:cs="Times New Roman"/>
          <w:sz w:val="24"/>
          <w:szCs w:val="24"/>
          <w:highlight w:val="white"/>
        </w:rPr>
        <w:t>Michitson</w:t>
      </w:r>
      <w:proofErr w:type="spellEnd"/>
    </w:p>
    <w:p w14:paraId="0F57F8F0" w14:textId="77777777" w:rsidR="00B00C97" w:rsidRDefault="00000000">
      <w:p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Principal, Golden Hill Elementary School</w:t>
      </w:r>
    </w:p>
    <w:p w14:paraId="3CF5DA7E" w14:textId="77777777" w:rsidR="00B00C97" w:rsidRDefault="00B00C97">
      <w:pPr>
        <w:shd w:val="clear" w:color="auto" w:fill="FFFFFF"/>
        <w:spacing w:before="280" w:after="280" w:line="240" w:lineRule="auto"/>
        <w:rPr>
          <w:rFonts w:ascii="Times New Roman" w:eastAsia="Times New Roman" w:hAnsi="Times New Roman" w:cs="Times New Roman"/>
          <w:sz w:val="24"/>
          <w:szCs w:val="24"/>
        </w:rPr>
      </w:pPr>
    </w:p>
    <w:p w14:paraId="3ECBDC4E" w14:textId="77777777" w:rsidR="00B00C97" w:rsidRDefault="00B00C97">
      <w:pPr>
        <w:pStyle w:val="Heading3"/>
        <w:keepNext w:val="0"/>
        <w:keepLines w:val="0"/>
        <w:shd w:val="clear" w:color="auto" w:fill="FFFFFF"/>
        <w:spacing w:before="280" w:line="240" w:lineRule="auto"/>
        <w:jc w:val="center"/>
        <w:rPr>
          <w:rFonts w:ascii="Times New Roman" w:eastAsia="Times New Roman" w:hAnsi="Times New Roman" w:cs="Times New Roman"/>
          <w:b/>
          <w:color w:val="000000"/>
          <w:sz w:val="24"/>
          <w:szCs w:val="24"/>
        </w:rPr>
      </w:pPr>
      <w:bookmarkStart w:id="0" w:name="_ndl0fmce3u08" w:colFirst="0" w:colLast="0"/>
      <w:bookmarkEnd w:id="0"/>
    </w:p>
    <w:p w14:paraId="2DCF6F95" w14:textId="77777777" w:rsidR="00B00C97" w:rsidRDefault="00B00C97">
      <w:pPr>
        <w:widowControl w:val="0"/>
        <w:spacing w:line="240" w:lineRule="auto"/>
        <w:rPr>
          <w:rFonts w:ascii="Times New Roman" w:eastAsia="Times New Roman" w:hAnsi="Times New Roman" w:cs="Times New Roman"/>
        </w:rPr>
      </w:pPr>
    </w:p>
    <w:p w14:paraId="09F87967" w14:textId="77777777" w:rsidR="00B00C97" w:rsidRDefault="00B00C97">
      <w:pPr>
        <w:widowControl w:val="0"/>
        <w:spacing w:line="240" w:lineRule="auto"/>
        <w:rPr>
          <w:rFonts w:ascii="Times New Roman" w:eastAsia="Times New Roman" w:hAnsi="Times New Roman" w:cs="Times New Roman"/>
        </w:rPr>
      </w:pPr>
    </w:p>
    <w:p w14:paraId="1C5628D4" w14:textId="77777777" w:rsidR="00B00C97" w:rsidRDefault="00B00C97">
      <w:pPr>
        <w:widowControl w:val="0"/>
        <w:spacing w:line="240" w:lineRule="auto"/>
        <w:rPr>
          <w:rFonts w:ascii="Times New Roman" w:eastAsia="Times New Roman" w:hAnsi="Times New Roman" w:cs="Times New Roman"/>
        </w:rPr>
      </w:pPr>
    </w:p>
    <w:p w14:paraId="306920A3" w14:textId="77777777" w:rsidR="00B00C97" w:rsidRDefault="00B00C97">
      <w:pPr>
        <w:widowControl w:val="0"/>
        <w:spacing w:line="240" w:lineRule="auto"/>
        <w:rPr>
          <w:rFonts w:ascii="Times New Roman" w:eastAsia="Times New Roman" w:hAnsi="Times New Roman" w:cs="Times New Roman"/>
        </w:rPr>
      </w:pPr>
    </w:p>
    <w:p w14:paraId="4C15DBF7" w14:textId="77777777" w:rsidR="00B00C97" w:rsidRDefault="00000000">
      <w:pPr>
        <w:pStyle w:val="Heading3"/>
        <w:keepNext w:val="0"/>
        <w:keepLines w:val="0"/>
        <w:shd w:val="clear" w:color="auto" w:fill="FFFFFF"/>
        <w:spacing w:before="280" w:line="240" w:lineRule="auto"/>
        <w:jc w:val="center"/>
        <w:rPr>
          <w:rFonts w:ascii="Times New Roman" w:eastAsia="Times New Roman" w:hAnsi="Times New Roman" w:cs="Times New Roman"/>
          <w:b/>
          <w:color w:val="000000"/>
        </w:rPr>
      </w:pPr>
      <w:bookmarkStart w:id="1" w:name="_1n22bxlpg65r" w:colFirst="0" w:colLast="0"/>
      <w:bookmarkEnd w:id="1"/>
      <w:r>
        <w:rPr>
          <w:rFonts w:ascii="Times New Roman" w:eastAsia="Times New Roman" w:hAnsi="Times New Roman" w:cs="Times New Roman"/>
          <w:b/>
          <w:color w:val="000000"/>
        </w:rPr>
        <w:t>A.L.I.C.E. Frequently Asked Questions</w:t>
      </w:r>
    </w:p>
    <w:p w14:paraId="7DA468E5" w14:textId="77777777" w:rsidR="00B00C97" w:rsidRDefault="00B00C97">
      <w:pPr>
        <w:widowControl w:val="0"/>
        <w:shd w:val="clear" w:color="auto" w:fill="FFFFFF"/>
        <w:spacing w:after="280" w:line="240" w:lineRule="auto"/>
        <w:rPr>
          <w:rFonts w:ascii="Times New Roman" w:eastAsia="Times New Roman" w:hAnsi="Times New Roman" w:cs="Times New Roman"/>
          <w:b/>
          <w:sz w:val="24"/>
          <w:szCs w:val="24"/>
        </w:rPr>
      </w:pPr>
    </w:p>
    <w:p w14:paraId="2759150D" w14:textId="77777777" w:rsidR="00B00C97" w:rsidRDefault="00000000">
      <w:pPr>
        <w:widowControl w:val="0"/>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A.L.I.C.E.?</w:t>
      </w:r>
    </w:p>
    <w:p w14:paraId="1F8950F1" w14:textId="77777777" w:rsidR="00B00C97" w:rsidRDefault="00000000">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A.L.I.C.E. is a school safety program created in 2000 to offer additional options to students and staff in dealing with an armed intruder situation. Two individuals who founded and developed the program are long-term law enforcement professionals. A 30-year educational professional is a member of the team and works to ensure that A.L.I.C.E. teaching/training materials are age-appropriate, psychologically sound, and address the issues of individuals with special needs. </w:t>
      </w:r>
    </w:p>
    <w:p w14:paraId="71F2F062" w14:textId="77777777" w:rsidR="00B00C97" w:rsidRDefault="00B00C97">
      <w:pPr>
        <w:widowControl w:val="0"/>
        <w:shd w:val="clear" w:color="auto" w:fill="FFFFFF"/>
        <w:spacing w:line="240" w:lineRule="auto"/>
        <w:rPr>
          <w:rFonts w:ascii="Times New Roman" w:eastAsia="Times New Roman" w:hAnsi="Times New Roman" w:cs="Times New Roman"/>
          <w:sz w:val="24"/>
          <w:szCs w:val="24"/>
        </w:rPr>
      </w:pPr>
    </w:p>
    <w:p w14:paraId="0FFCE0B5" w14:textId="77777777" w:rsidR="00B00C97" w:rsidRDefault="00B00C97">
      <w:pPr>
        <w:widowControl w:val="0"/>
        <w:shd w:val="clear" w:color="auto" w:fill="FFFFFF"/>
        <w:spacing w:line="240" w:lineRule="auto"/>
        <w:rPr>
          <w:rFonts w:ascii="Times New Roman" w:eastAsia="Times New Roman" w:hAnsi="Times New Roman" w:cs="Times New Roman"/>
          <w:sz w:val="24"/>
          <w:szCs w:val="24"/>
        </w:rPr>
      </w:pPr>
    </w:p>
    <w:p w14:paraId="73453207" w14:textId="77777777" w:rsidR="00B00C97" w:rsidRDefault="00000000">
      <w:pPr>
        <w:keepLines/>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do the letters stand for in the name A.L.I.C.E.? </w:t>
      </w:r>
    </w:p>
    <w:p w14:paraId="409D322D" w14:textId="77777777" w:rsidR="00B00C97" w:rsidRDefault="00000000">
      <w:pPr>
        <w:keepLines/>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A.L.I.C.E. is an acronym that stands for:</w:t>
      </w:r>
    </w:p>
    <w:p w14:paraId="699AB718" w14:textId="77777777" w:rsidR="00B00C97" w:rsidRDefault="00000000">
      <w:pPr>
        <w:keepLines/>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w:t>
      </w:r>
      <w:r>
        <w:rPr>
          <w:rFonts w:ascii="Times New Roman" w:eastAsia="Times New Roman" w:hAnsi="Times New Roman" w:cs="Times New Roman"/>
          <w:sz w:val="24"/>
          <w:szCs w:val="24"/>
        </w:rPr>
        <w:t>LERT: Get the word out that a threat exists</w:t>
      </w:r>
    </w:p>
    <w:p w14:paraId="6F6F103F" w14:textId="77777777" w:rsidR="00B00C97" w:rsidRDefault="00000000">
      <w:pPr>
        <w:keepLines/>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w:t>
      </w:r>
      <w:r>
        <w:rPr>
          <w:rFonts w:ascii="Times New Roman" w:eastAsia="Times New Roman" w:hAnsi="Times New Roman" w:cs="Times New Roman"/>
          <w:sz w:val="24"/>
          <w:szCs w:val="24"/>
        </w:rPr>
        <w:t>OCKDOWN: Secure a place to stay as a starting point to buy time.</w:t>
      </w:r>
    </w:p>
    <w:p w14:paraId="12CF3CBF" w14:textId="77777777" w:rsidR="00B00C97" w:rsidRDefault="00000000">
      <w:pPr>
        <w:keepLines/>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w:t>
      </w:r>
      <w:r>
        <w:rPr>
          <w:rFonts w:ascii="Times New Roman" w:eastAsia="Times New Roman" w:hAnsi="Times New Roman" w:cs="Times New Roman"/>
          <w:sz w:val="24"/>
          <w:szCs w:val="24"/>
        </w:rPr>
        <w:t xml:space="preserve">NFORM: Give constant, real-time information throughout the building using all available technology. </w:t>
      </w:r>
    </w:p>
    <w:p w14:paraId="335A289B" w14:textId="77777777" w:rsidR="00B00C97" w:rsidRDefault="00000000">
      <w:pPr>
        <w:keepLines/>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w:t>
      </w:r>
      <w:r>
        <w:rPr>
          <w:rFonts w:ascii="Times New Roman" w:eastAsia="Times New Roman" w:hAnsi="Times New Roman" w:cs="Times New Roman"/>
          <w:sz w:val="24"/>
          <w:szCs w:val="24"/>
        </w:rPr>
        <w:t>OUNTER: This is the last resort. Individuals are unable to escape. Countering may be as simple as creating a distraction to allow opportunities to run.</w:t>
      </w:r>
    </w:p>
    <w:p w14:paraId="24D48526" w14:textId="77777777" w:rsidR="00B00C97" w:rsidRDefault="00000000">
      <w:pPr>
        <w:keepLines/>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w:t>
      </w:r>
      <w:r>
        <w:rPr>
          <w:rFonts w:ascii="Times New Roman" w:eastAsia="Times New Roman" w:hAnsi="Times New Roman" w:cs="Times New Roman"/>
          <w:sz w:val="24"/>
          <w:szCs w:val="24"/>
        </w:rPr>
        <w:t xml:space="preserve">VACUATE: The goal is to move students out of the danger zone. It’s essential to be prepared to escape. </w:t>
      </w:r>
    </w:p>
    <w:p w14:paraId="0804B72F" w14:textId="77777777" w:rsidR="00B00C97" w:rsidRDefault="00B00C97">
      <w:pPr>
        <w:keepLines/>
        <w:shd w:val="clear" w:color="auto" w:fill="FFFFFF"/>
        <w:spacing w:line="240" w:lineRule="auto"/>
        <w:rPr>
          <w:rFonts w:ascii="Times New Roman" w:eastAsia="Times New Roman" w:hAnsi="Times New Roman" w:cs="Times New Roman"/>
          <w:sz w:val="24"/>
          <w:szCs w:val="24"/>
        </w:rPr>
      </w:pPr>
    </w:p>
    <w:p w14:paraId="37F43847" w14:textId="77777777" w:rsidR="00B00C97" w:rsidRDefault="00B00C97">
      <w:pPr>
        <w:keepLines/>
        <w:shd w:val="clear" w:color="auto" w:fill="FFFFFF"/>
        <w:spacing w:line="240" w:lineRule="auto"/>
        <w:rPr>
          <w:rFonts w:ascii="Times New Roman" w:eastAsia="Times New Roman" w:hAnsi="Times New Roman" w:cs="Times New Roman"/>
          <w:sz w:val="24"/>
          <w:szCs w:val="24"/>
        </w:rPr>
      </w:pPr>
    </w:p>
    <w:p w14:paraId="2F1FCA18" w14:textId="77777777" w:rsidR="00B00C97" w:rsidRDefault="00000000">
      <w:pPr>
        <w:keepLines/>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do we need to add anything more? Isn’t it enough to lock the building and keep students inside if someone threatens them?</w:t>
      </w:r>
    </w:p>
    <w:p w14:paraId="7198CD70" w14:textId="77777777" w:rsidR="00B00C97" w:rsidRDefault="00000000">
      <w:pPr>
        <w:keepLines/>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Traditionally, schools have used a procedure known as “lockdown,” which essentially means locking the school building and classrooms and having students and teachers take shelter in their classrooms. We believe that offering additional age-appropriate options will allow our students and teachers to be better prepared if a crisis occurs. Providing a constant flow of information to everyone inside the building can help in safely evacuating the building. Rescue by the police can take some time. An essential goal of the A.L.I.C.E. program is to evacuate as many people as possible to a safe place. </w:t>
      </w:r>
    </w:p>
    <w:p w14:paraId="0E0E2FE9" w14:textId="77777777" w:rsidR="00B00C97" w:rsidRDefault="00B00C97">
      <w:pPr>
        <w:keepLines/>
        <w:shd w:val="clear" w:color="auto" w:fill="FFFFFF"/>
        <w:spacing w:line="240" w:lineRule="auto"/>
        <w:rPr>
          <w:rFonts w:ascii="Times New Roman" w:eastAsia="Times New Roman" w:hAnsi="Times New Roman" w:cs="Times New Roman"/>
          <w:b/>
          <w:sz w:val="24"/>
          <w:szCs w:val="24"/>
        </w:rPr>
      </w:pPr>
    </w:p>
    <w:p w14:paraId="5150B89D" w14:textId="77777777" w:rsidR="00B00C97" w:rsidRDefault="00B00C97">
      <w:pPr>
        <w:keepLines/>
        <w:shd w:val="clear" w:color="auto" w:fill="FFFFFF"/>
        <w:spacing w:line="240" w:lineRule="auto"/>
        <w:rPr>
          <w:rFonts w:ascii="Times New Roman" w:eastAsia="Times New Roman" w:hAnsi="Times New Roman" w:cs="Times New Roman"/>
          <w:b/>
          <w:sz w:val="24"/>
          <w:szCs w:val="24"/>
        </w:rPr>
      </w:pPr>
    </w:p>
    <w:p w14:paraId="20C73701" w14:textId="77777777" w:rsidR="00B00C97" w:rsidRDefault="00B00C97">
      <w:pPr>
        <w:keepLines/>
        <w:shd w:val="clear" w:color="auto" w:fill="FFFFFF"/>
        <w:spacing w:line="240" w:lineRule="auto"/>
        <w:rPr>
          <w:rFonts w:ascii="Times New Roman" w:eastAsia="Times New Roman" w:hAnsi="Times New Roman" w:cs="Times New Roman"/>
          <w:sz w:val="24"/>
          <w:szCs w:val="24"/>
        </w:rPr>
      </w:pPr>
    </w:p>
    <w:p w14:paraId="1595DE48" w14:textId="77777777" w:rsidR="00B00C97" w:rsidRDefault="00000000">
      <w:pPr>
        <w:keepLines/>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many organizations are currently using A.L.I.C.E. as part of their safety protocols? </w:t>
      </w:r>
    </w:p>
    <w:p w14:paraId="317D3D7C" w14:textId="77777777" w:rsidR="00B00C97" w:rsidRDefault="00000000">
      <w:pPr>
        <w:keepLines/>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Nearly 2 million students have been trained or exposed to this program. Although A.L.I.C.E. was started in a kindergarten through grade 12 school setting, the program is now being used in universities, colleges, churches, corporations, and government offices. Haverhill area police departments, school districts, and other organizations are adopting this program to enhance their current safety protocols. </w:t>
      </w:r>
    </w:p>
    <w:p w14:paraId="2CAC82E8" w14:textId="77777777" w:rsidR="00B00C97" w:rsidRDefault="00B00C97">
      <w:pPr>
        <w:widowControl w:val="0"/>
        <w:spacing w:line="240" w:lineRule="auto"/>
        <w:rPr>
          <w:rFonts w:ascii="Times New Roman" w:eastAsia="Times New Roman" w:hAnsi="Times New Roman" w:cs="Times New Roman"/>
          <w:b/>
          <w:sz w:val="24"/>
          <w:szCs w:val="24"/>
        </w:rPr>
      </w:pPr>
    </w:p>
    <w:p w14:paraId="7126D558" w14:textId="77777777" w:rsidR="00B00C97" w:rsidRDefault="00B00C97">
      <w:pPr>
        <w:widowControl w:val="0"/>
        <w:spacing w:line="240" w:lineRule="auto"/>
        <w:rPr>
          <w:rFonts w:ascii="Times New Roman" w:eastAsia="Times New Roman" w:hAnsi="Times New Roman" w:cs="Times New Roman"/>
          <w:b/>
          <w:i/>
          <w:sz w:val="24"/>
          <w:szCs w:val="24"/>
        </w:rPr>
      </w:pPr>
    </w:p>
    <w:p w14:paraId="79D393B7" w14:textId="77777777" w:rsidR="00B00C97" w:rsidRDefault="00B00C97">
      <w:pPr>
        <w:widowControl w:val="0"/>
        <w:spacing w:before="6" w:line="240" w:lineRule="auto"/>
        <w:rPr>
          <w:rFonts w:ascii="Times New Roman" w:eastAsia="Times New Roman" w:hAnsi="Times New Roman" w:cs="Times New Roman"/>
          <w:b/>
          <w:sz w:val="42"/>
          <w:szCs w:val="42"/>
        </w:rPr>
      </w:pPr>
    </w:p>
    <w:p w14:paraId="44D6D256" w14:textId="77777777" w:rsidR="00B00C97" w:rsidRDefault="00000000">
      <w:pPr>
        <w:widowControl w:val="0"/>
        <w:spacing w:before="80" w:line="240" w:lineRule="auto"/>
        <w:ind w:left="1280"/>
        <w:rPr>
          <w:rFonts w:ascii="Times New Roman" w:eastAsia="Times New Roman" w:hAnsi="Times New Roman" w:cs="Times New Roman"/>
          <w:b/>
          <w:sz w:val="40"/>
          <w:szCs w:val="40"/>
        </w:rPr>
      </w:pPr>
      <w:r>
        <w:rPr>
          <w:rFonts w:ascii="Times New Roman" w:eastAsia="Times New Roman" w:hAnsi="Times New Roman" w:cs="Times New Roman"/>
          <w:b/>
          <w:sz w:val="42"/>
          <w:szCs w:val="42"/>
        </w:rPr>
        <w:t xml:space="preserve">  </w:t>
      </w:r>
      <w:r>
        <w:rPr>
          <w:rFonts w:ascii="Times New Roman" w:eastAsia="Times New Roman" w:hAnsi="Times New Roman" w:cs="Times New Roman"/>
          <w:b/>
          <w:sz w:val="42"/>
          <w:szCs w:val="42"/>
        </w:rPr>
        <w:tab/>
      </w:r>
      <w:proofErr w:type="spellStart"/>
      <w:r>
        <w:rPr>
          <w:rFonts w:ascii="Times New Roman" w:eastAsia="Times New Roman" w:hAnsi="Times New Roman" w:cs="Times New Roman"/>
          <w:b/>
          <w:sz w:val="40"/>
          <w:szCs w:val="40"/>
        </w:rPr>
        <w:t>Escuelas</w:t>
      </w:r>
      <w:proofErr w:type="spellEnd"/>
      <w:r>
        <w:rPr>
          <w:rFonts w:ascii="Times New Roman" w:eastAsia="Times New Roman" w:hAnsi="Times New Roman" w:cs="Times New Roman"/>
          <w:b/>
          <w:sz w:val="40"/>
          <w:szCs w:val="40"/>
        </w:rPr>
        <w:t xml:space="preserve"> </w:t>
      </w:r>
      <w:proofErr w:type="spellStart"/>
      <w:r>
        <w:rPr>
          <w:rFonts w:ascii="Times New Roman" w:eastAsia="Times New Roman" w:hAnsi="Times New Roman" w:cs="Times New Roman"/>
          <w:b/>
          <w:sz w:val="40"/>
          <w:szCs w:val="40"/>
        </w:rPr>
        <w:t>públicas</w:t>
      </w:r>
      <w:proofErr w:type="spellEnd"/>
      <w:r>
        <w:rPr>
          <w:rFonts w:ascii="Times New Roman" w:eastAsia="Times New Roman" w:hAnsi="Times New Roman" w:cs="Times New Roman"/>
          <w:b/>
          <w:sz w:val="40"/>
          <w:szCs w:val="40"/>
        </w:rPr>
        <w:t xml:space="preserve"> de Haverhill</w:t>
      </w:r>
    </w:p>
    <w:p w14:paraId="004FF4A7" w14:textId="77777777" w:rsidR="00B00C97"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Pr>
          <w:rFonts w:ascii="Times New Roman" w:eastAsia="Times New Roman" w:hAnsi="Times New Roman" w:cs="Times New Roman"/>
          <w:b/>
          <w:sz w:val="24"/>
          <w:szCs w:val="24"/>
        </w:rPr>
        <w:t>4 Summer Street   Haverhill, Massachusetts 01830</w:t>
      </w:r>
    </w:p>
    <w:p w14:paraId="1669621E" w14:textId="77777777" w:rsidR="00B00C97"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3E5DC42" w14:textId="77777777" w:rsidR="00B00C97" w:rsidRDefault="00000000">
      <w:pPr>
        <w:widowControl w:val="0"/>
        <w:tabs>
          <w:tab w:val="left" w:pos="4516"/>
        </w:tabs>
        <w:spacing w:before="114" w:line="240" w:lineRule="auto"/>
        <w:rPr>
          <w:rFonts w:ascii="Times New Roman" w:eastAsia="Times New Roman" w:hAnsi="Times New Roman" w:cs="Times New Roman"/>
          <w:b/>
          <w:i/>
          <w:sz w:val="24"/>
          <w:szCs w:val="24"/>
        </w:rPr>
      </w:pPr>
      <w:r>
        <w:rPr>
          <w:noProof/>
        </w:rPr>
        <mc:AlternateContent>
          <mc:Choice Requires="wpg">
            <w:drawing>
              <wp:anchor distT="0" distB="0" distL="114300" distR="114300" simplePos="0" relativeHeight="251661312" behindDoc="0" locked="0" layoutInCell="1" hidden="0" allowOverlap="1" wp14:anchorId="1BB367B9" wp14:editId="4C9EE9BD">
                <wp:simplePos x="0" y="0"/>
                <wp:positionH relativeFrom="column">
                  <wp:posOffset>1152525</wp:posOffset>
                </wp:positionH>
                <wp:positionV relativeFrom="paragraph">
                  <wp:posOffset>100360</wp:posOffset>
                </wp:positionV>
                <wp:extent cx="4672584" cy="74612"/>
                <wp:effectExtent l="0" t="0" r="0" b="0"/>
                <wp:wrapNone/>
                <wp:docPr id="14" name="Straight Arrow Connector 14"/>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25400" cap="flat" cmpd="sng">
                          <a:solidFill>
                            <a:srgbClr val="5834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1152525</wp:posOffset>
                </wp:positionH>
                <wp:positionV relativeFrom="paragraph">
                  <wp:posOffset>100360</wp:posOffset>
                </wp:positionV>
                <wp:extent cx="4672584" cy="74612"/>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672584" cy="74612"/>
                        </a:xfrm>
                        <a:prstGeom prst="rect"/>
                        <a:ln/>
                      </pic:spPr>
                    </pic:pic>
                  </a:graphicData>
                </a:graphic>
              </wp:anchor>
            </w:drawing>
          </mc:Fallback>
        </mc:AlternateContent>
      </w:r>
    </w:p>
    <w:p w14:paraId="043FC380" w14:textId="77777777" w:rsidR="00B00C97" w:rsidRDefault="00B00C97">
      <w:pPr>
        <w:widowControl w:val="0"/>
        <w:tabs>
          <w:tab w:val="left" w:pos="4516"/>
        </w:tabs>
        <w:spacing w:before="114" w:line="240" w:lineRule="auto"/>
        <w:rPr>
          <w:b/>
          <w:i/>
          <w:color w:val="201F1E"/>
        </w:rPr>
      </w:pPr>
    </w:p>
    <w:p w14:paraId="1D3BC44B" w14:textId="77777777" w:rsidR="00B00C97" w:rsidRDefault="00000000">
      <w:pPr>
        <w:shd w:val="clear" w:color="auto" w:fill="FFFFFF"/>
        <w:spacing w:before="280" w:after="2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Marzo</w:t>
      </w:r>
      <w:proofErr w:type="spellEnd"/>
      <w:r>
        <w:rPr>
          <w:rFonts w:ascii="Times New Roman" w:eastAsia="Times New Roman" w:hAnsi="Times New Roman" w:cs="Times New Roman"/>
          <w:sz w:val="24"/>
          <w:szCs w:val="24"/>
        </w:rPr>
        <w:t>, 2023</w:t>
      </w:r>
    </w:p>
    <w:p w14:paraId="18E62CF7" w14:textId="77777777" w:rsidR="00B00C97" w:rsidRDefault="00B00C97">
      <w:pPr>
        <w:shd w:val="clear" w:color="auto" w:fill="FFFFFF"/>
        <w:spacing w:before="280" w:after="280" w:line="240" w:lineRule="auto"/>
        <w:rPr>
          <w:rFonts w:ascii="Times New Roman" w:eastAsia="Times New Roman" w:hAnsi="Times New Roman" w:cs="Times New Roman"/>
          <w:sz w:val="24"/>
          <w:szCs w:val="24"/>
        </w:rPr>
      </w:pPr>
    </w:p>
    <w:p w14:paraId="5157D0A7" w14:textId="77777777" w:rsidR="00B00C97" w:rsidRDefault="00000000">
      <w:pPr>
        <w:shd w:val="clear" w:color="auto" w:fill="FFFFFF"/>
        <w:spacing w:before="280" w:after="2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Estimadas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familias</w:t>
      </w:r>
      <w:proofErr w:type="spellEnd"/>
      <w:r>
        <w:rPr>
          <w:rFonts w:ascii="Times New Roman" w:eastAsia="Times New Roman" w:hAnsi="Times New Roman" w:cs="Times New Roman"/>
          <w:sz w:val="24"/>
          <w:szCs w:val="24"/>
        </w:rPr>
        <w:t>:</w:t>
      </w:r>
    </w:p>
    <w:p w14:paraId="30EC771A" w14:textId="77777777" w:rsidR="00B00C97" w:rsidRDefault="00000000">
      <w:pPr>
        <w:shd w:val="clear" w:color="auto" w:fill="FFFFFF"/>
        <w:spacing w:before="280" w:after="280" w:line="240" w:lineRule="auto"/>
        <w:ind w:right="-9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Esta</w:t>
      </w:r>
      <w:proofErr w:type="spellEnd"/>
      <w:r>
        <w:rPr>
          <w:rFonts w:ascii="Times New Roman" w:eastAsia="Times New Roman" w:hAnsi="Times New Roman" w:cs="Times New Roman"/>
          <w:sz w:val="24"/>
          <w:szCs w:val="24"/>
          <w:highlight w:val="white"/>
        </w:rPr>
        <w:t xml:space="preserve"> primavera, junto con </w:t>
      </w:r>
      <w:proofErr w:type="spellStart"/>
      <w:r>
        <w:rPr>
          <w:rFonts w:ascii="Times New Roman" w:eastAsia="Times New Roman" w:hAnsi="Times New Roman" w:cs="Times New Roman"/>
          <w:sz w:val="24"/>
          <w:szCs w:val="24"/>
          <w:highlight w:val="white"/>
        </w:rPr>
        <w:t>nuestras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agencias</w:t>
      </w:r>
      <w:proofErr w:type="spellEnd"/>
      <w:r>
        <w:rPr>
          <w:rFonts w:ascii="Times New Roman" w:eastAsia="Times New Roman" w:hAnsi="Times New Roman" w:cs="Times New Roman"/>
          <w:sz w:val="24"/>
          <w:szCs w:val="24"/>
          <w:highlight w:val="white"/>
        </w:rPr>
        <w:t xml:space="preserve"> de </w:t>
      </w:r>
      <w:proofErr w:type="spellStart"/>
      <w:r>
        <w:rPr>
          <w:rFonts w:ascii="Times New Roman" w:eastAsia="Times New Roman" w:hAnsi="Times New Roman" w:cs="Times New Roman"/>
          <w:sz w:val="24"/>
          <w:szCs w:val="24"/>
          <w:highlight w:val="white"/>
        </w:rPr>
        <w:t>seguridad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comunitaria</w:t>
      </w:r>
      <w:proofErr w:type="spellEnd"/>
      <w:r>
        <w:rPr>
          <w:rFonts w:ascii="Times New Roman" w:eastAsia="Times New Roman" w:hAnsi="Times New Roman" w:cs="Times New Roman"/>
          <w:sz w:val="24"/>
          <w:szCs w:val="24"/>
          <w:highlight w:val="white"/>
        </w:rPr>
        <w:t xml:space="preserve">, las </w:t>
      </w:r>
      <w:proofErr w:type="spellStart"/>
      <w:r>
        <w:rPr>
          <w:rFonts w:ascii="Times New Roman" w:eastAsia="Times New Roman" w:hAnsi="Times New Roman" w:cs="Times New Roman"/>
          <w:sz w:val="24"/>
          <w:szCs w:val="24"/>
          <w:highlight w:val="white"/>
        </w:rPr>
        <w:t>Escuelas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Públicas</w:t>
      </w:r>
      <w:proofErr w:type="spellEnd"/>
      <w:r>
        <w:rPr>
          <w:rFonts w:ascii="Times New Roman" w:eastAsia="Times New Roman" w:hAnsi="Times New Roman" w:cs="Times New Roman"/>
          <w:sz w:val="24"/>
          <w:szCs w:val="24"/>
          <w:highlight w:val="white"/>
        </w:rPr>
        <w:t xml:space="preserve"> de Haverhill </w:t>
      </w:r>
      <w:proofErr w:type="spellStart"/>
      <w:r>
        <w:rPr>
          <w:rFonts w:ascii="Times New Roman" w:eastAsia="Times New Roman" w:hAnsi="Times New Roman" w:cs="Times New Roman"/>
          <w:sz w:val="24"/>
          <w:szCs w:val="24"/>
          <w:highlight w:val="white"/>
        </w:rPr>
        <w:t>realizarán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simulacros</w:t>
      </w:r>
      <w:proofErr w:type="spellEnd"/>
      <w:r>
        <w:rPr>
          <w:rFonts w:ascii="Times New Roman" w:eastAsia="Times New Roman" w:hAnsi="Times New Roman" w:cs="Times New Roman"/>
          <w:sz w:val="24"/>
          <w:szCs w:val="24"/>
          <w:highlight w:val="white"/>
        </w:rPr>
        <w:t xml:space="preserve"> A.L.I.C.E. </w:t>
      </w:r>
      <w:proofErr w:type="spellStart"/>
      <w:r>
        <w:rPr>
          <w:rFonts w:ascii="Times New Roman" w:eastAsia="Times New Roman" w:hAnsi="Times New Roman" w:cs="Times New Roman"/>
          <w:sz w:val="24"/>
          <w:szCs w:val="24"/>
          <w:highlight w:val="white"/>
        </w:rPr>
        <w:t>en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cada</w:t>
      </w:r>
      <w:proofErr w:type="spellEnd"/>
      <w:r>
        <w:rPr>
          <w:rFonts w:ascii="Times New Roman" w:eastAsia="Times New Roman" w:hAnsi="Times New Roman" w:cs="Times New Roman"/>
          <w:sz w:val="24"/>
          <w:szCs w:val="24"/>
          <w:highlight w:val="white"/>
        </w:rPr>
        <w:t xml:space="preserve"> uno de </w:t>
      </w:r>
      <w:proofErr w:type="spellStart"/>
      <w:r>
        <w:rPr>
          <w:rFonts w:ascii="Times New Roman" w:eastAsia="Times New Roman" w:hAnsi="Times New Roman" w:cs="Times New Roman"/>
          <w:sz w:val="24"/>
          <w:szCs w:val="24"/>
          <w:highlight w:val="white"/>
        </w:rPr>
        <w:t>nuestros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edificios</w:t>
      </w:r>
      <w:proofErr w:type="spellEnd"/>
      <w:r>
        <w:rPr>
          <w:rFonts w:ascii="Times New Roman" w:eastAsia="Times New Roman" w:hAnsi="Times New Roman" w:cs="Times New Roman"/>
          <w:sz w:val="24"/>
          <w:szCs w:val="24"/>
          <w:highlight w:val="white"/>
        </w:rPr>
        <w:t xml:space="preserve">. Para </w:t>
      </w:r>
      <w:proofErr w:type="spellStart"/>
      <w:r>
        <w:rPr>
          <w:rFonts w:ascii="Times New Roman" w:eastAsia="Times New Roman" w:hAnsi="Times New Roman" w:cs="Times New Roman"/>
          <w:sz w:val="24"/>
          <w:szCs w:val="24"/>
          <w:highlight w:val="white"/>
        </w:rPr>
        <w:t>obtener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más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información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acerca</w:t>
      </w:r>
      <w:proofErr w:type="spellEnd"/>
      <w:r>
        <w:rPr>
          <w:rFonts w:ascii="Times New Roman" w:eastAsia="Times New Roman" w:hAnsi="Times New Roman" w:cs="Times New Roman"/>
          <w:sz w:val="24"/>
          <w:szCs w:val="24"/>
          <w:highlight w:val="white"/>
        </w:rPr>
        <w:t xml:space="preserve"> de A.L.I.C.E., </w:t>
      </w:r>
      <w:proofErr w:type="spellStart"/>
      <w:r>
        <w:rPr>
          <w:rFonts w:ascii="Times New Roman" w:eastAsia="Times New Roman" w:hAnsi="Times New Roman" w:cs="Times New Roman"/>
          <w:sz w:val="24"/>
          <w:szCs w:val="24"/>
          <w:highlight w:val="white"/>
        </w:rPr>
        <w:t>por</w:t>
      </w:r>
      <w:proofErr w:type="spellEnd"/>
      <w:r>
        <w:rPr>
          <w:rFonts w:ascii="Times New Roman" w:eastAsia="Times New Roman" w:hAnsi="Times New Roman" w:cs="Times New Roman"/>
          <w:sz w:val="24"/>
          <w:szCs w:val="24"/>
          <w:highlight w:val="white"/>
        </w:rPr>
        <w:t xml:space="preserve"> favor revise las </w:t>
      </w:r>
      <w:proofErr w:type="spellStart"/>
      <w:r>
        <w:rPr>
          <w:rFonts w:ascii="Times New Roman" w:eastAsia="Times New Roman" w:hAnsi="Times New Roman" w:cs="Times New Roman"/>
          <w:sz w:val="24"/>
          <w:szCs w:val="24"/>
          <w:highlight w:val="white"/>
        </w:rPr>
        <w:t>preguntas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más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frecuentes</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continuación</w:t>
      </w:r>
      <w:proofErr w:type="spellEnd"/>
      <w:r>
        <w:rPr>
          <w:rFonts w:ascii="Times New Roman" w:eastAsia="Times New Roman" w:hAnsi="Times New Roman" w:cs="Times New Roman"/>
          <w:sz w:val="24"/>
          <w:szCs w:val="24"/>
          <w:highlight w:val="white"/>
        </w:rPr>
        <w:t xml:space="preserve">. Más </w:t>
      </w:r>
      <w:proofErr w:type="spellStart"/>
      <w:r>
        <w:rPr>
          <w:rFonts w:ascii="Times New Roman" w:eastAsia="Times New Roman" w:hAnsi="Times New Roman" w:cs="Times New Roman"/>
          <w:sz w:val="24"/>
          <w:szCs w:val="24"/>
          <w:highlight w:val="white"/>
        </w:rPr>
        <w:t>información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está</w:t>
      </w:r>
      <w:proofErr w:type="spellEnd"/>
      <w:r>
        <w:rPr>
          <w:rFonts w:ascii="Times New Roman" w:eastAsia="Times New Roman" w:hAnsi="Times New Roman" w:cs="Times New Roman"/>
          <w:sz w:val="24"/>
          <w:szCs w:val="24"/>
          <w:highlight w:val="white"/>
        </w:rPr>
        <w:t xml:space="preserve"> disponible </w:t>
      </w:r>
      <w:proofErr w:type="spellStart"/>
      <w:r>
        <w:rPr>
          <w:rFonts w:ascii="Times New Roman" w:eastAsia="Times New Roman" w:hAnsi="Times New Roman" w:cs="Times New Roman"/>
          <w:sz w:val="24"/>
          <w:szCs w:val="24"/>
          <w:highlight w:val="white"/>
        </w:rPr>
        <w:t>en</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1155CC"/>
            <w:sz w:val="24"/>
            <w:szCs w:val="24"/>
            <w:u w:val="single"/>
          </w:rPr>
          <w:t>https://www.alicetraining.com/</w:t>
        </w:r>
      </w:hyperlink>
      <w:r>
        <w:rPr>
          <w:rFonts w:ascii="Times New Roman" w:eastAsia="Times New Roman" w:hAnsi="Times New Roman" w:cs="Times New Roman"/>
          <w:sz w:val="24"/>
          <w:szCs w:val="24"/>
        </w:rPr>
        <w:t xml:space="preserve"> y </w:t>
      </w:r>
      <w:hyperlink r:id="rId13">
        <w:r>
          <w:rPr>
            <w:rFonts w:ascii="Times New Roman" w:eastAsia="Times New Roman" w:hAnsi="Times New Roman" w:cs="Times New Roman"/>
            <w:color w:val="1155CC"/>
            <w:sz w:val="24"/>
            <w:szCs w:val="24"/>
            <w:u w:val="single"/>
          </w:rPr>
          <w:t>https://www.haverhill-ps.org/security/k-6-alice-training-information/</w:t>
        </w:r>
      </w:hyperlink>
      <w:r>
        <w:rPr>
          <w:rFonts w:ascii="Times New Roman" w:eastAsia="Times New Roman" w:hAnsi="Times New Roman" w:cs="Times New Roman"/>
          <w:sz w:val="24"/>
          <w:szCs w:val="24"/>
        </w:rPr>
        <w:t>.</w:t>
      </w:r>
    </w:p>
    <w:p w14:paraId="7AA1F184" w14:textId="77777777" w:rsidR="00B00C97" w:rsidRDefault="00000000">
      <w:pPr>
        <w:shd w:val="clear" w:color="auto" w:fill="FFFFFF"/>
        <w:spacing w:before="280" w:after="2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Desde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perspectiva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alumnos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parecerá</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ejercicio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simulación</w:t>
      </w:r>
      <w:proofErr w:type="spellEnd"/>
      <w:r>
        <w:rPr>
          <w:rFonts w:ascii="Times New Roman" w:eastAsia="Times New Roman" w:hAnsi="Times New Roman" w:cs="Times New Roman"/>
          <w:sz w:val="24"/>
          <w:szCs w:val="24"/>
        </w:rPr>
        <w:t xml:space="preserve"> ante </w:t>
      </w:r>
      <w:proofErr w:type="spellStart"/>
      <w:r>
        <w:rPr>
          <w:rFonts w:ascii="Times New Roman" w:eastAsia="Times New Roman" w:hAnsi="Times New Roman" w:cs="Times New Roman"/>
          <w:sz w:val="24"/>
          <w:szCs w:val="24"/>
        </w:rPr>
        <w:t>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amenaza</w:t>
      </w:r>
      <w:proofErr w:type="spellEnd"/>
      <w:r>
        <w:rPr>
          <w:rFonts w:ascii="Times New Roman" w:eastAsia="Times New Roman" w:hAnsi="Times New Roman" w:cs="Times New Roman"/>
          <w:sz w:val="24"/>
          <w:szCs w:val="24"/>
        </w:rPr>
        <w:t xml:space="preserve"> real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edificio</w:t>
      </w:r>
      <w:proofErr w:type="spellEnd"/>
      <w:r>
        <w:rPr>
          <w:rFonts w:ascii="Times New Roman" w:eastAsia="Times New Roman" w:hAnsi="Times New Roman" w:cs="Times New Roman"/>
          <w:sz w:val="24"/>
          <w:szCs w:val="24"/>
        </w:rPr>
        <w:t xml:space="preserve">. Nuestra </w:t>
      </w:r>
      <w:proofErr w:type="spellStart"/>
      <w:r>
        <w:rPr>
          <w:rFonts w:ascii="Times New Roman" w:eastAsia="Times New Roman" w:hAnsi="Times New Roman" w:cs="Times New Roman"/>
          <w:sz w:val="24"/>
          <w:szCs w:val="24"/>
        </w:rPr>
        <w:t>escuela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llevará</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cabo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nuestro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simulacro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algún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momento</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semana</w:t>
      </w:r>
      <w:proofErr w:type="spellEnd"/>
      <w:r>
        <w:rPr>
          <w:rFonts w:ascii="Times New Roman" w:eastAsia="Times New Roman" w:hAnsi="Times New Roman" w:cs="Times New Roman"/>
          <w:sz w:val="24"/>
          <w:szCs w:val="24"/>
        </w:rPr>
        <w:t xml:space="preserve"> del 20 de </w:t>
      </w:r>
      <w:proofErr w:type="spellStart"/>
      <w:r>
        <w:rPr>
          <w:rFonts w:ascii="Times New Roman" w:eastAsia="Times New Roman" w:hAnsi="Times New Roman" w:cs="Times New Roman"/>
          <w:sz w:val="24"/>
          <w:szCs w:val="24"/>
        </w:rPr>
        <w:t>marzo</w:t>
      </w:r>
      <w:proofErr w:type="spellEnd"/>
      <w:r>
        <w:rPr>
          <w:rFonts w:ascii="Times New Roman" w:eastAsia="Times New Roman" w:hAnsi="Times New Roman" w:cs="Times New Roman"/>
          <w:sz w:val="24"/>
          <w:szCs w:val="24"/>
        </w:rPr>
        <w:t xml:space="preserve">.  Al </w:t>
      </w:r>
      <w:proofErr w:type="spellStart"/>
      <w:r>
        <w:rPr>
          <w:rFonts w:ascii="Times New Roman" w:eastAsia="Times New Roman" w:hAnsi="Times New Roman" w:cs="Times New Roman"/>
          <w:sz w:val="24"/>
          <w:szCs w:val="24"/>
        </w:rPr>
        <w:t>igual</w:t>
      </w:r>
      <w:proofErr w:type="spellEnd"/>
      <w:r>
        <w:rPr>
          <w:rFonts w:ascii="Times New Roman" w:eastAsia="Times New Roman" w:hAnsi="Times New Roman" w:cs="Times New Roman"/>
          <w:sz w:val="24"/>
          <w:szCs w:val="24"/>
        </w:rPr>
        <w:t xml:space="preserve"> que con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simulacros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incendio</w:t>
      </w:r>
      <w:proofErr w:type="spellEnd"/>
      <w:r>
        <w:rPr>
          <w:rFonts w:ascii="Times New Roman" w:eastAsia="Times New Roman" w:hAnsi="Times New Roman" w:cs="Times New Roman"/>
          <w:sz w:val="24"/>
          <w:szCs w:val="24"/>
        </w:rPr>
        <w:t xml:space="preserve">, no </w:t>
      </w:r>
      <w:proofErr w:type="spellStart"/>
      <w:r>
        <w:rPr>
          <w:rFonts w:ascii="Times New Roman" w:eastAsia="Times New Roman" w:hAnsi="Times New Roman" w:cs="Times New Roman"/>
          <w:sz w:val="24"/>
          <w:szCs w:val="24"/>
        </w:rPr>
        <w:t>podemos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compartir</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fecha</w:t>
      </w:r>
      <w:proofErr w:type="spellEnd"/>
      <w:r>
        <w:rPr>
          <w:rFonts w:ascii="Times New Roman" w:eastAsia="Times New Roman" w:hAnsi="Times New Roman" w:cs="Times New Roman"/>
          <w:sz w:val="24"/>
          <w:szCs w:val="24"/>
        </w:rPr>
        <w:t xml:space="preserve"> exacta de </w:t>
      </w:r>
      <w:proofErr w:type="spellStart"/>
      <w:r>
        <w:rPr>
          <w:rFonts w:ascii="Times New Roman" w:eastAsia="Times New Roman" w:hAnsi="Times New Roman" w:cs="Times New Roman"/>
          <w:sz w:val="24"/>
          <w:szCs w:val="24"/>
        </w:rPr>
        <w:t>cada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simulacro</w:t>
      </w:r>
      <w:proofErr w:type="spellEnd"/>
      <w:r>
        <w:rPr>
          <w:rFonts w:ascii="Times New Roman" w:eastAsia="Times New Roman" w:hAnsi="Times New Roman" w:cs="Times New Roman"/>
          <w:sz w:val="24"/>
          <w:szCs w:val="24"/>
        </w:rPr>
        <w:t xml:space="preserve"> A.L.I.C.E.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adelantado, sin embargo, la </w:t>
      </w:r>
      <w:proofErr w:type="spellStart"/>
      <w:r>
        <w:rPr>
          <w:rFonts w:ascii="Times New Roman" w:eastAsia="Times New Roman" w:hAnsi="Times New Roman" w:cs="Times New Roman"/>
          <w:sz w:val="24"/>
          <w:szCs w:val="24"/>
        </w:rPr>
        <w:t>escuela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informará</w:t>
      </w:r>
      <w:proofErr w:type="spellEnd"/>
      <w:r>
        <w:rPr>
          <w:rFonts w:ascii="Times New Roman" w:eastAsia="Times New Roman" w:hAnsi="Times New Roman" w:cs="Times New Roman"/>
          <w:sz w:val="24"/>
          <w:szCs w:val="24"/>
        </w:rPr>
        <w:t xml:space="preserve"> a las </w:t>
      </w:r>
      <w:proofErr w:type="spellStart"/>
      <w:r>
        <w:rPr>
          <w:rFonts w:ascii="Times New Roman" w:eastAsia="Times New Roman" w:hAnsi="Times New Roman" w:cs="Times New Roman"/>
          <w:sz w:val="24"/>
          <w:szCs w:val="24"/>
        </w:rPr>
        <w:t>familias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finalizado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simulacro</w:t>
      </w:r>
      <w:proofErr w:type="spellEnd"/>
      <w:r>
        <w:rPr>
          <w:rFonts w:ascii="Times New Roman" w:eastAsia="Times New Roman" w:hAnsi="Times New Roman" w:cs="Times New Roman"/>
          <w:sz w:val="24"/>
          <w:szCs w:val="24"/>
        </w:rPr>
        <w:t>.</w:t>
      </w:r>
    </w:p>
    <w:p w14:paraId="31BB4353" w14:textId="77777777" w:rsidR="00B00C97" w:rsidRDefault="00000000">
      <w:p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favor, </w:t>
      </w:r>
      <w:proofErr w:type="spellStart"/>
      <w:r>
        <w:rPr>
          <w:rFonts w:ascii="Times New Roman" w:eastAsia="Times New Roman" w:hAnsi="Times New Roman" w:cs="Times New Roman"/>
          <w:sz w:val="24"/>
          <w:szCs w:val="24"/>
        </w:rPr>
        <w:t>comprenda</w:t>
      </w:r>
      <w:proofErr w:type="spellEnd"/>
      <w:r>
        <w:rPr>
          <w:rFonts w:ascii="Times New Roman" w:eastAsia="Times New Roman" w:hAnsi="Times New Roman" w:cs="Times New Roman"/>
          <w:sz w:val="24"/>
          <w:szCs w:val="24"/>
        </w:rPr>
        <w:t xml:space="preserve"> que la </w:t>
      </w:r>
      <w:proofErr w:type="spellStart"/>
      <w:r>
        <w:rPr>
          <w:rFonts w:ascii="Times New Roman" w:eastAsia="Times New Roman" w:hAnsi="Times New Roman" w:cs="Times New Roman"/>
          <w:sz w:val="24"/>
          <w:szCs w:val="24"/>
        </w:rPr>
        <w:t>implementación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exitosa</w:t>
      </w:r>
      <w:proofErr w:type="spellEnd"/>
      <w:r>
        <w:rPr>
          <w:rFonts w:ascii="Times New Roman" w:eastAsia="Times New Roman" w:hAnsi="Times New Roman" w:cs="Times New Roman"/>
          <w:sz w:val="24"/>
          <w:szCs w:val="24"/>
        </w:rPr>
        <w:t xml:space="preserve"> de A.L.I.C.E.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nuestra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comunidad</w:t>
      </w:r>
      <w:proofErr w:type="spellEnd"/>
      <w:r>
        <w:rPr>
          <w:rFonts w:ascii="Times New Roman" w:eastAsia="Times New Roman" w:hAnsi="Times New Roman" w:cs="Times New Roman"/>
          <w:sz w:val="24"/>
          <w:szCs w:val="24"/>
        </w:rPr>
        <w:t xml:space="preserve"> escolar es </w:t>
      </w:r>
      <w:proofErr w:type="spellStart"/>
      <w:r>
        <w:rPr>
          <w:rFonts w:ascii="Times New Roman" w:eastAsia="Times New Roman" w:hAnsi="Times New Roman" w:cs="Times New Roman"/>
          <w:sz w:val="24"/>
          <w:szCs w:val="24"/>
        </w:rPr>
        <w:t>esencial</w:t>
      </w:r>
      <w:proofErr w:type="spellEnd"/>
      <w:r>
        <w:rPr>
          <w:rFonts w:ascii="Times New Roman" w:eastAsia="Times New Roman" w:hAnsi="Times New Roman" w:cs="Times New Roman"/>
          <w:sz w:val="24"/>
          <w:szCs w:val="24"/>
        </w:rPr>
        <w:t xml:space="preserve"> para la </w:t>
      </w:r>
      <w:proofErr w:type="spellStart"/>
      <w:r>
        <w:rPr>
          <w:rFonts w:ascii="Times New Roman" w:eastAsia="Times New Roman" w:hAnsi="Times New Roman" w:cs="Times New Roman"/>
          <w:sz w:val="24"/>
          <w:szCs w:val="24"/>
        </w:rPr>
        <w:t>seguridad</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bienestar</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nuestros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estudiantes</w:t>
      </w:r>
      <w:proofErr w:type="spellEnd"/>
      <w:r>
        <w:rPr>
          <w:rFonts w:ascii="Times New Roman" w:eastAsia="Times New Roman" w:hAnsi="Times New Roman" w:cs="Times New Roman"/>
          <w:sz w:val="24"/>
          <w:szCs w:val="24"/>
        </w:rPr>
        <w:t xml:space="preserve"> y personal.  Para </w:t>
      </w:r>
      <w:proofErr w:type="spellStart"/>
      <w:r>
        <w:rPr>
          <w:rFonts w:ascii="Times New Roman" w:eastAsia="Times New Roman" w:hAnsi="Times New Roman" w:cs="Times New Roman"/>
          <w:sz w:val="24"/>
          <w:szCs w:val="24"/>
        </w:rPr>
        <w:t>estar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mejor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preparados</w:t>
      </w:r>
      <w:proofErr w:type="spellEnd"/>
      <w:r>
        <w:rPr>
          <w:rFonts w:ascii="Times New Roman" w:eastAsia="Times New Roman" w:hAnsi="Times New Roman" w:cs="Times New Roman"/>
          <w:sz w:val="24"/>
          <w:szCs w:val="24"/>
        </w:rPr>
        <w:t xml:space="preserve"> ante </w:t>
      </w:r>
      <w:proofErr w:type="spellStart"/>
      <w:r>
        <w:rPr>
          <w:rFonts w:ascii="Times New Roman" w:eastAsia="Times New Roman" w:hAnsi="Times New Roman" w:cs="Times New Roman"/>
          <w:sz w:val="24"/>
          <w:szCs w:val="24"/>
        </w:rPr>
        <w:t>cualquiera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estos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sucesos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nuestro</w:t>
      </w:r>
      <w:proofErr w:type="spellEnd"/>
      <w:r>
        <w:rPr>
          <w:rFonts w:ascii="Times New Roman" w:eastAsia="Times New Roman" w:hAnsi="Times New Roman" w:cs="Times New Roman"/>
          <w:sz w:val="24"/>
          <w:szCs w:val="24"/>
        </w:rPr>
        <w:t xml:space="preserve"> personal y </w:t>
      </w:r>
      <w:proofErr w:type="spellStart"/>
      <w:r>
        <w:rPr>
          <w:rFonts w:ascii="Times New Roman" w:eastAsia="Times New Roman" w:hAnsi="Times New Roman" w:cs="Times New Roman"/>
          <w:sz w:val="24"/>
          <w:szCs w:val="24"/>
        </w:rPr>
        <w:t>nuestros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alumnos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deben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recibir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entrenamiento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sobre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esperar</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cómo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reaccionar</w:t>
      </w:r>
      <w:proofErr w:type="spellEnd"/>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entrenamiento</w:t>
      </w:r>
      <w:proofErr w:type="spellEnd"/>
      <w:r>
        <w:rPr>
          <w:rFonts w:ascii="Times New Roman" w:eastAsia="Times New Roman" w:hAnsi="Times New Roman" w:cs="Times New Roman"/>
          <w:sz w:val="24"/>
          <w:szCs w:val="24"/>
        </w:rPr>
        <w:t xml:space="preserve"> es </w:t>
      </w:r>
      <w:proofErr w:type="spellStart"/>
      <w:r>
        <w:rPr>
          <w:rFonts w:ascii="Times New Roman" w:eastAsia="Times New Roman" w:hAnsi="Times New Roman" w:cs="Times New Roman"/>
          <w:sz w:val="24"/>
          <w:szCs w:val="24"/>
        </w:rPr>
        <w:t>sustituir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miedo</w:t>
      </w:r>
      <w:proofErr w:type="spellEnd"/>
      <w:r>
        <w:rPr>
          <w:rFonts w:ascii="Times New Roman" w:eastAsia="Times New Roman" w:hAnsi="Times New Roman" w:cs="Times New Roman"/>
          <w:sz w:val="24"/>
          <w:szCs w:val="24"/>
        </w:rPr>
        <w:t xml:space="preserve"> y la </w:t>
      </w:r>
      <w:proofErr w:type="spellStart"/>
      <w:r>
        <w:rPr>
          <w:rFonts w:ascii="Times New Roman" w:eastAsia="Times New Roman" w:hAnsi="Times New Roman" w:cs="Times New Roman"/>
          <w:sz w:val="24"/>
          <w:szCs w:val="24"/>
        </w:rPr>
        <w:t>desesperanza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durante</w:t>
      </w:r>
      <w:proofErr w:type="spellEnd"/>
      <w:r>
        <w:rPr>
          <w:rFonts w:ascii="Times New Roman" w:eastAsia="Times New Roman" w:hAnsi="Times New Roman" w:cs="Times New Roman"/>
          <w:sz w:val="24"/>
          <w:szCs w:val="24"/>
        </w:rPr>
        <w:t xml:space="preserve"> las </w:t>
      </w:r>
      <w:proofErr w:type="spellStart"/>
      <w:r>
        <w:rPr>
          <w:rFonts w:ascii="Times New Roman" w:eastAsia="Times New Roman" w:hAnsi="Times New Roman" w:cs="Times New Roman"/>
          <w:sz w:val="24"/>
          <w:szCs w:val="24"/>
        </w:rPr>
        <w:t>emergencias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preparación</w:t>
      </w:r>
      <w:proofErr w:type="spellEnd"/>
      <w:r>
        <w:rPr>
          <w:rFonts w:ascii="Times New Roman" w:eastAsia="Times New Roman" w:hAnsi="Times New Roman" w:cs="Times New Roman"/>
          <w:sz w:val="24"/>
          <w:szCs w:val="24"/>
        </w:rPr>
        <w:t xml:space="preserve"> y la </w:t>
      </w:r>
      <w:proofErr w:type="spellStart"/>
      <w:r>
        <w:rPr>
          <w:rFonts w:ascii="Times New Roman" w:eastAsia="Times New Roman" w:hAnsi="Times New Roman" w:cs="Times New Roman"/>
          <w:sz w:val="24"/>
          <w:szCs w:val="24"/>
        </w:rPr>
        <w:t>disposición</w:t>
      </w:r>
      <w:proofErr w:type="spellEnd"/>
      <w:r>
        <w:rPr>
          <w:rFonts w:ascii="Times New Roman" w:eastAsia="Times New Roman" w:hAnsi="Times New Roman" w:cs="Times New Roman"/>
          <w:sz w:val="24"/>
          <w:szCs w:val="24"/>
        </w:rPr>
        <w:t xml:space="preserve"> ante las </w:t>
      </w:r>
      <w:proofErr w:type="spellStart"/>
      <w:r>
        <w:rPr>
          <w:rFonts w:ascii="Times New Roman" w:eastAsia="Times New Roman" w:hAnsi="Times New Roman" w:cs="Times New Roman"/>
          <w:sz w:val="24"/>
          <w:szCs w:val="24"/>
        </w:rPr>
        <w:t>circunstancias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adversas</w:t>
      </w:r>
      <w:proofErr w:type="spellEnd"/>
      <w:r>
        <w:rPr>
          <w:rFonts w:ascii="Times New Roman" w:eastAsia="Times New Roman" w:hAnsi="Times New Roman" w:cs="Times New Roman"/>
          <w:sz w:val="24"/>
          <w:szCs w:val="24"/>
        </w:rPr>
        <w:t>.</w:t>
      </w:r>
    </w:p>
    <w:p w14:paraId="7812900E" w14:textId="77777777" w:rsidR="00B00C97" w:rsidRDefault="00000000">
      <w:pPr>
        <w:shd w:val="clear" w:color="auto" w:fill="FFFFFF"/>
        <w:spacing w:before="280" w:after="28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Una </w:t>
      </w:r>
      <w:proofErr w:type="spellStart"/>
      <w:r>
        <w:rPr>
          <w:rFonts w:ascii="Times New Roman" w:eastAsia="Times New Roman" w:hAnsi="Times New Roman" w:cs="Times New Roman"/>
          <w:sz w:val="24"/>
          <w:szCs w:val="24"/>
          <w:highlight w:val="white"/>
        </w:rPr>
        <w:t>vez</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más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estén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tranquilos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estamos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llevando</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cabo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estos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simulacros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como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parte</w:t>
      </w:r>
      <w:proofErr w:type="spellEnd"/>
      <w:r>
        <w:rPr>
          <w:rFonts w:ascii="Times New Roman" w:eastAsia="Times New Roman" w:hAnsi="Times New Roman" w:cs="Times New Roman"/>
          <w:sz w:val="24"/>
          <w:szCs w:val="24"/>
          <w:highlight w:val="white"/>
        </w:rPr>
        <w:t xml:space="preserve"> de </w:t>
      </w:r>
      <w:proofErr w:type="spellStart"/>
      <w:r>
        <w:rPr>
          <w:rFonts w:ascii="Times New Roman" w:eastAsia="Times New Roman" w:hAnsi="Times New Roman" w:cs="Times New Roman"/>
          <w:sz w:val="24"/>
          <w:szCs w:val="24"/>
          <w:highlight w:val="white"/>
        </w:rPr>
        <w:t>nuestra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formación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anual</w:t>
      </w:r>
      <w:proofErr w:type="spellEnd"/>
      <w:r>
        <w:rPr>
          <w:rFonts w:ascii="Times New Roman" w:eastAsia="Times New Roman" w:hAnsi="Times New Roman" w:cs="Times New Roman"/>
          <w:sz w:val="24"/>
          <w:szCs w:val="24"/>
          <w:highlight w:val="white"/>
        </w:rPr>
        <w:t xml:space="preserve"> A.L.I.C.E. con </w:t>
      </w:r>
      <w:proofErr w:type="spellStart"/>
      <w:r>
        <w:rPr>
          <w:rFonts w:ascii="Times New Roman" w:eastAsia="Times New Roman" w:hAnsi="Times New Roman" w:cs="Times New Roman"/>
          <w:sz w:val="24"/>
          <w:szCs w:val="24"/>
          <w:highlight w:val="white"/>
        </w:rPr>
        <w:t>el</w:t>
      </w:r>
      <w:proofErr w:type="spellEnd"/>
      <w:r>
        <w:rPr>
          <w:rFonts w:ascii="Times New Roman" w:eastAsia="Times New Roman" w:hAnsi="Times New Roman" w:cs="Times New Roman"/>
          <w:sz w:val="24"/>
          <w:szCs w:val="24"/>
          <w:highlight w:val="white"/>
        </w:rPr>
        <w:t xml:space="preserve"> fin de que </w:t>
      </w:r>
      <w:proofErr w:type="spellStart"/>
      <w:r>
        <w:rPr>
          <w:rFonts w:ascii="Times New Roman" w:eastAsia="Times New Roman" w:hAnsi="Times New Roman" w:cs="Times New Roman"/>
          <w:sz w:val="24"/>
          <w:szCs w:val="24"/>
          <w:highlight w:val="white"/>
        </w:rPr>
        <w:t>nuestros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estudiantes</w:t>
      </w:r>
      <w:proofErr w:type="spellEnd"/>
      <w:r>
        <w:rPr>
          <w:rFonts w:ascii="Times New Roman" w:eastAsia="Times New Roman" w:hAnsi="Times New Roman" w:cs="Times New Roman"/>
          <w:sz w:val="24"/>
          <w:szCs w:val="24"/>
          <w:highlight w:val="white"/>
        </w:rPr>
        <w:t xml:space="preserve"> y </w:t>
      </w:r>
      <w:proofErr w:type="spellStart"/>
      <w:r>
        <w:rPr>
          <w:rFonts w:ascii="Times New Roman" w:eastAsia="Times New Roman" w:hAnsi="Times New Roman" w:cs="Times New Roman"/>
          <w:sz w:val="24"/>
          <w:szCs w:val="24"/>
          <w:highlight w:val="white"/>
        </w:rPr>
        <w:t>el</w:t>
      </w:r>
      <w:proofErr w:type="spellEnd"/>
      <w:r>
        <w:rPr>
          <w:rFonts w:ascii="Times New Roman" w:eastAsia="Times New Roman" w:hAnsi="Times New Roman" w:cs="Times New Roman"/>
          <w:sz w:val="24"/>
          <w:szCs w:val="24"/>
          <w:highlight w:val="white"/>
        </w:rPr>
        <w:t xml:space="preserve"> personal </w:t>
      </w:r>
      <w:proofErr w:type="spellStart"/>
      <w:r>
        <w:rPr>
          <w:rFonts w:ascii="Times New Roman" w:eastAsia="Times New Roman" w:hAnsi="Times New Roman" w:cs="Times New Roman"/>
          <w:sz w:val="24"/>
          <w:szCs w:val="24"/>
          <w:highlight w:val="white"/>
        </w:rPr>
        <w:t>puedan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poner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práctica</w:t>
      </w:r>
      <w:proofErr w:type="spellEnd"/>
      <w:r>
        <w:rPr>
          <w:rFonts w:ascii="Times New Roman" w:eastAsia="Times New Roman" w:hAnsi="Times New Roman" w:cs="Times New Roman"/>
          <w:sz w:val="24"/>
          <w:szCs w:val="24"/>
          <w:highlight w:val="white"/>
        </w:rPr>
        <w:t xml:space="preserve"> las </w:t>
      </w:r>
      <w:proofErr w:type="spellStart"/>
      <w:r>
        <w:rPr>
          <w:rFonts w:ascii="Times New Roman" w:eastAsia="Times New Roman" w:hAnsi="Times New Roman" w:cs="Times New Roman"/>
          <w:sz w:val="24"/>
          <w:szCs w:val="24"/>
          <w:highlight w:val="white"/>
        </w:rPr>
        <w:t>estrategias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aprendidas</w:t>
      </w:r>
      <w:proofErr w:type="spellEnd"/>
      <w:r>
        <w:rPr>
          <w:rFonts w:ascii="Times New Roman" w:eastAsia="Times New Roman" w:hAnsi="Times New Roman" w:cs="Times New Roman"/>
          <w:sz w:val="24"/>
          <w:szCs w:val="24"/>
          <w:highlight w:val="white"/>
        </w:rPr>
        <w:t xml:space="preserve"> y </w:t>
      </w:r>
      <w:proofErr w:type="spellStart"/>
      <w:r>
        <w:rPr>
          <w:rFonts w:ascii="Times New Roman" w:eastAsia="Times New Roman" w:hAnsi="Times New Roman" w:cs="Times New Roman"/>
          <w:sz w:val="24"/>
          <w:szCs w:val="24"/>
          <w:highlight w:val="white"/>
        </w:rPr>
        <w:t>estar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mejor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preparados</w:t>
      </w:r>
      <w:proofErr w:type="spellEnd"/>
      <w:r>
        <w:rPr>
          <w:rFonts w:ascii="Times New Roman" w:eastAsia="Times New Roman" w:hAnsi="Times New Roman" w:cs="Times New Roman"/>
          <w:sz w:val="24"/>
          <w:szCs w:val="24"/>
          <w:highlight w:val="white"/>
        </w:rPr>
        <w:t xml:space="preserve"> para </w:t>
      </w:r>
      <w:proofErr w:type="spellStart"/>
      <w:r>
        <w:rPr>
          <w:rFonts w:ascii="Times New Roman" w:eastAsia="Times New Roman" w:hAnsi="Times New Roman" w:cs="Times New Roman"/>
          <w:sz w:val="24"/>
          <w:szCs w:val="24"/>
          <w:highlight w:val="white"/>
        </w:rPr>
        <w:t>tomar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decisiones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informadas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sobre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una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variedad</w:t>
      </w:r>
      <w:proofErr w:type="spellEnd"/>
      <w:r>
        <w:rPr>
          <w:rFonts w:ascii="Times New Roman" w:eastAsia="Times New Roman" w:hAnsi="Times New Roman" w:cs="Times New Roman"/>
          <w:sz w:val="24"/>
          <w:szCs w:val="24"/>
          <w:highlight w:val="white"/>
        </w:rPr>
        <w:t xml:space="preserve"> de </w:t>
      </w:r>
      <w:proofErr w:type="spellStart"/>
      <w:r>
        <w:rPr>
          <w:rFonts w:ascii="Times New Roman" w:eastAsia="Times New Roman" w:hAnsi="Times New Roman" w:cs="Times New Roman"/>
          <w:sz w:val="24"/>
          <w:szCs w:val="24"/>
          <w:highlight w:val="white"/>
        </w:rPr>
        <w:t>situaciones</w:t>
      </w:r>
      <w:proofErr w:type="spellEnd"/>
      <w:r>
        <w:rPr>
          <w:rFonts w:ascii="Times New Roman" w:eastAsia="Times New Roman" w:hAnsi="Times New Roman" w:cs="Times New Roman"/>
          <w:sz w:val="24"/>
          <w:szCs w:val="24"/>
          <w:highlight w:val="white"/>
        </w:rPr>
        <w:t xml:space="preserve"> de </w:t>
      </w:r>
      <w:proofErr w:type="spellStart"/>
      <w:r>
        <w:rPr>
          <w:rFonts w:ascii="Times New Roman" w:eastAsia="Times New Roman" w:hAnsi="Times New Roman" w:cs="Times New Roman"/>
          <w:sz w:val="24"/>
          <w:szCs w:val="24"/>
          <w:highlight w:val="white"/>
        </w:rPr>
        <w:t>emergencia</w:t>
      </w:r>
      <w:proofErr w:type="spellEnd"/>
      <w:r>
        <w:rPr>
          <w:rFonts w:ascii="Times New Roman" w:eastAsia="Times New Roman" w:hAnsi="Times New Roman" w:cs="Times New Roman"/>
          <w:sz w:val="24"/>
          <w:szCs w:val="24"/>
          <w:highlight w:val="white"/>
        </w:rPr>
        <w:t>.</w:t>
      </w:r>
    </w:p>
    <w:p w14:paraId="7B2D5F2B" w14:textId="77777777" w:rsidR="00B00C97" w:rsidRDefault="00B00C97">
      <w:pPr>
        <w:shd w:val="clear" w:color="auto" w:fill="FFFFFF"/>
        <w:spacing w:before="280" w:after="280" w:line="240" w:lineRule="auto"/>
        <w:rPr>
          <w:rFonts w:ascii="Times New Roman" w:eastAsia="Times New Roman" w:hAnsi="Times New Roman" w:cs="Times New Roman"/>
          <w:sz w:val="24"/>
          <w:szCs w:val="24"/>
        </w:rPr>
      </w:pPr>
    </w:p>
    <w:p w14:paraId="16A8FF04" w14:textId="77777777" w:rsidR="00B00C97" w:rsidRDefault="00000000">
      <w:pPr>
        <w:shd w:val="clear" w:color="auto" w:fill="FFFFFF"/>
        <w:spacing w:before="280" w:after="2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Atentamente</w:t>
      </w:r>
      <w:proofErr w:type="spellEnd"/>
      <w:r>
        <w:rPr>
          <w:rFonts w:ascii="Times New Roman" w:eastAsia="Times New Roman" w:hAnsi="Times New Roman" w:cs="Times New Roman"/>
          <w:sz w:val="24"/>
          <w:szCs w:val="24"/>
        </w:rPr>
        <w:t>,</w:t>
      </w:r>
    </w:p>
    <w:p w14:paraId="6C4C02CF" w14:textId="77777777" w:rsidR="00B00C97" w:rsidRDefault="00B00C97">
      <w:pPr>
        <w:shd w:val="clear" w:color="auto" w:fill="FFFFFF"/>
        <w:spacing w:before="280" w:after="280" w:line="240" w:lineRule="auto"/>
        <w:rPr>
          <w:rFonts w:ascii="Times New Roman" w:eastAsia="Times New Roman" w:hAnsi="Times New Roman" w:cs="Times New Roman"/>
          <w:sz w:val="24"/>
          <w:szCs w:val="24"/>
        </w:rPr>
      </w:pPr>
    </w:p>
    <w:p w14:paraId="3B14AE8B" w14:textId="77777777" w:rsidR="00B00C97" w:rsidRDefault="00000000">
      <w:p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Bruce </w:t>
      </w:r>
      <w:proofErr w:type="spellStart"/>
      <w:r>
        <w:rPr>
          <w:rFonts w:ascii="Times New Roman" w:eastAsia="Times New Roman" w:hAnsi="Times New Roman" w:cs="Times New Roman"/>
          <w:sz w:val="24"/>
          <w:szCs w:val="24"/>
          <w:highlight w:val="white"/>
        </w:rPr>
        <w:t>Michitson</w:t>
      </w:r>
      <w:proofErr w:type="spellEnd"/>
    </w:p>
    <w:p w14:paraId="2378E157" w14:textId="77777777" w:rsidR="00B00C97" w:rsidRDefault="00000000">
      <w:pPr>
        <w:shd w:val="clear" w:color="auto" w:fill="FFFFFF"/>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Directora</w:t>
      </w:r>
      <w:proofErr w:type="spellEnd"/>
      <w:r>
        <w:rPr>
          <w:rFonts w:ascii="Times New Roman" w:eastAsia="Times New Roman" w:hAnsi="Times New Roman" w:cs="Times New Roman"/>
          <w:sz w:val="24"/>
          <w:szCs w:val="24"/>
          <w:highlight w:val="white"/>
        </w:rPr>
        <w:t xml:space="preserve"> de la Escuela Primaria Golden Hill</w:t>
      </w:r>
    </w:p>
    <w:p w14:paraId="6F698E16" w14:textId="77777777" w:rsidR="00B00C97" w:rsidRDefault="00B00C97">
      <w:pPr>
        <w:shd w:val="clear" w:color="auto" w:fill="FFFFFF"/>
        <w:spacing w:line="240" w:lineRule="auto"/>
        <w:rPr>
          <w:rFonts w:ascii="Times New Roman" w:eastAsia="Times New Roman" w:hAnsi="Times New Roman" w:cs="Times New Roman"/>
          <w:sz w:val="24"/>
          <w:szCs w:val="24"/>
          <w:highlight w:val="white"/>
        </w:rPr>
      </w:pPr>
    </w:p>
    <w:p w14:paraId="3F7CC6C5" w14:textId="77777777" w:rsidR="00B00C97" w:rsidRDefault="00000000">
      <w:pPr>
        <w:shd w:val="clear" w:color="auto" w:fill="FFFFFF"/>
        <w:spacing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lastRenderedPageBreak/>
        <w:t>Preguntas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más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frecuentes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sobre</w:t>
      </w:r>
      <w:proofErr w:type="spellEnd"/>
      <w:r>
        <w:rPr>
          <w:rFonts w:ascii="Times New Roman" w:eastAsia="Times New Roman" w:hAnsi="Times New Roman" w:cs="Times New Roman"/>
          <w:b/>
        </w:rPr>
        <w:t xml:space="preserve"> A.L.I.C.E.</w:t>
      </w:r>
    </w:p>
    <w:p w14:paraId="30E2593F" w14:textId="77777777" w:rsidR="00B00C97" w:rsidRDefault="00B00C97">
      <w:pPr>
        <w:widowControl w:val="0"/>
        <w:shd w:val="clear" w:color="auto" w:fill="FFFFFF"/>
        <w:spacing w:after="280" w:line="240" w:lineRule="auto"/>
        <w:rPr>
          <w:rFonts w:ascii="Times New Roman" w:eastAsia="Times New Roman" w:hAnsi="Times New Roman" w:cs="Times New Roman"/>
          <w:b/>
          <w:sz w:val="24"/>
          <w:szCs w:val="24"/>
        </w:rPr>
      </w:pPr>
    </w:p>
    <w:p w14:paraId="76868C04" w14:textId="77777777" w:rsidR="00B00C97" w:rsidRDefault="00000000">
      <w:pPr>
        <w:widowControl w:val="0"/>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Qué</w:t>
      </w:r>
      <w:proofErr w:type="spellEnd"/>
      <w:r>
        <w:rPr>
          <w:rFonts w:ascii="Times New Roman" w:eastAsia="Times New Roman" w:hAnsi="Times New Roman" w:cs="Times New Roman"/>
          <w:b/>
          <w:sz w:val="24"/>
          <w:szCs w:val="24"/>
        </w:rPr>
        <w:t xml:space="preserve"> es A.L.I.C.E.?</w:t>
      </w:r>
    </w:p>
    <w:p w14:paraId="22B67642" w14:textId="77777777" w:rsidR="00B00C97" w:rsidRDefault="00000000">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A.L.I.C.E. Es un </w:t>
      </w:r>
      <w:proofErr w:type="spellStart"/>
      <w:r>
        <w:rPr>
          <w:rFonts w:ascii="Times New Roman" w:eastAsia="Times New Roman" w:hAnsi="Times New Roman" w:cs="Times New Roman"/>
          <w:sz w:val="24"/>
          <w:szCs w:val="24"/>
        </w:rPr>
        <w:t>programa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seguridad</w:t>
      </w:r>
      <w:proofErr w:type="spellEnd"/>
      <w:r>
        <w:rPr>
          <w:rFonts w:ascii="Times New Roman" w:eastAsia="Times New Roman" w:hAnsi="Times New Roman" w:cs="Times New Roman"/>
          <w:sz w:val="24"/>
          <w:szCs w:val="24"/>
        </w:rPr>
        <w:t xml:space="preserve"> escolar </w:t>
      </w:r>
      <w:proofErr w:type="spellStart"/>
      <w:r>
        <w:rPr>
          <w:rFonts w:ascii="Times New Roman" w:eastAsia="Times New Roman" w:hAnsi="Times New Roman" w:cs="Times New Roman"/>
          <w:sz w:val="24"/>
          <w:szCs w:val="24"/>
        </w:rPr>
        <w:t>creado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2000 para </w:t>
      </w:r>
      <w:proofErr w:type="spellStart"/>
      <w:r>
        <w:rPr>
          <w:rFonts w:ascii="Times New Roman" w:eastAsia="Times New Roman" w:hAnsi="Times New Roman" w:cs="Times New Roman"/>
          <w:sz w:val="24"/>
          <w:szCs w:val="24"/>
        </w:rPr>
        <w:t>ofrecer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opciones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adicionales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alumnos</w:t>
      </w:r>
      <w:proofErr w:type="spellEnd"/>
      <w:r>
        <w:rPr>
          <w:rFonts w:ascii="Times New Roman" w:eastAsia="Times New Roman" w:hAnsi="Times New Roman" w:cs="Times New Roman"/>
          <w:sz w:val="24"/>
          <w:szCs w:val="24"/>
        </w:rPr>
        <w:t xml:space="preserve"> y al personal a la hora de </w:t>
      </w:r>
      <w:proofErr w:type="spellStart"/>
      <w:r>
        <w:rPr>
          <w:rFonts w:ascii="Times New Roman" w:eastAsia="Times New Roman" w:hAnsi="Times New Roman" w:cs="Times New Roman"/>
          <w:sz w:val="24"/>
          <w:szCs w:val="24"/>
        </w:rPr>
        <w:t>enfrentarse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situación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intrusión</w:t>
      </w:r>
      <w:proofErr w:type="spellEnd"/>
      <w:r>
        <w:rPr>
          <w:rFonts w:ascii="Times New Roman" w:eastAsia="Times New Roman" w:hAnsi="Times New Roman" w:cs="Times New Roman"/>
          <w:sz w:val="24"/>
          <w:szCs w:val="24"/>
        </w:rPr>
        <w:t xml:space="preserve"> armada. Dos de las personas que </w:t>
      </w:r>
      <w:proofErr w:type="spellStart"/>
      <w:r>
        <w:rPr>
          <w:rFonts w:ascii="Times New Roman" w:eastAsia="Times New Roman" w:hAnsi="Times New Roman" w:cs="Times New Roman"/>
          <w:sz w:val="24"/>
          <w:szCs w:val="24"/>
        </w:rPr>
        <w:t>fundaron</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desarrollaron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programa</w:t>
      </w:r>
      <w:proofErr w:type="spellEnd"/>
      <w:r>
        <w:rPr>
          <w:rFonts w:ascii="Times New Roman" w:eastAsia="Times New Roman" w:hAnsi="Times New Roman" w:cs="Times New Roman"/>
          <w:sz w:val="24"/>
          <w:szCs w:val="24"/>
        </w:rPr>
        <w:t xml:space="preserve"> son </w:t>
      </w:r>
      <w:proofErr w:type="spellStart"/>
      <w:r>
        <w:rPr>
          <w:rFonts w:ascii="Times New Roman" w:eastAsia="Times New Roman" w:hAnsi="Times New Roman" w:cs="Times New Roman"/>
          <w:sz w:val="24"/>
          <w:szCs w:val="24"/>
        </w:rPr>
        <w:t>profesionales</w:t>
      </w:r>
      <w:proofErr w:type="spellEnd"/>
      <w:r>
        <w:rPr>
          <w:rFonts w:ascii="Times New Roman" w:eastAsia="Times New Roman" w:hAnsi="Times New Roman" w:cs="Times New Roman"/>
          <w:sz w:val="24"/>
          <w:szCs w:val="24"/>
        </w:rPr>
        <w:t xml:space="preserve"> de las </w:t>
      </w:r>
      <w:proofErr w:type="spellStart"/>
      <w:r>
        <w:rPr>
          <w:rFonts w:ascii="Times New Roman" w:eastAsia="Times New Roman" w:hAnsi="Times New Roman" w:cs="Times New Roman"/>
          <w:sz w:val="24"/>
          <w:szCs w:val="24"/>
        </w:rPr>
        <w:t>fuerzas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seguridad</w:t>
      </w:r>
      <w:proofErr w:type="spellEnd"/>
      <w:r>
        <w:rPr>
          <w:rFonts w:ascii="Times New Roman" w:eastAsia="Times New Roman" w:hAnsi="Times New Roman" w:cs="Times New Roman"/>
          <w:sz w:val="24"/>
          <w:szCs w:val="24"/>
        </w:rPr>
        <w:t xml:space="preserve"> con </w:t>
      </w:r>
      <w:proofErr w:type="spellStart"/>
      <w:r>
        <w:rPr>
          <w:rFonts w:ascii="Times New Roman" w:eastAsia="Times New Roman" w:hAnsi="Times New Roman" w:cs="Times New Roman"/>
          <w:sz w:val="24"/>
          <w:szCs w:val="24"/>
        </w:rPr>
        <w:t>muchos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años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experiencia</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profesional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educación</w:t>
      </w:r>
      <w:proofErr w:type="spellEnd"/>
      <w:r>
        <w:rPr>
          <w:rFonts w:ascii="Times New Roman" w:eastAsia="Times New Roman" w:hAnsi="Times New Roman" w:cs="Times New Roman"/>
          <w:sz w:val="24"/>
          <w:szCs w:val="24"/>
        </w:rPr>
        <w:t xml:space="preserve"> con 30 </w:t>
      </w:r>
      <w:proofErr w:type="spellStart"/>
      <w:r>
        <w:rPr>
          <w:rFonts w:ascii="Times New Roman" w:eastAsia="Times New Roman" w:hAnsi="Times New Roman" w:cs="Times New Roman"/>
          <w:sz w:val="24"/>
          <w:szCs w:val="24"/>
        </w:rPr>
        <w:t>años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experiencia</w:t>
      </w:r>
      <w:proofErr w:type="spellEnd"/>
      <w:r>
        <w:rPr>
          <w:rFonts w:ascii="Times New Roman" w:eastAsia="Times New Roman" w:hAnsi="Times New Roman" w:cs="Times New Roman"/>
          <w:sz w:val="24"/>
          <w:szCs w:val="24"/>
        </w:rPr>
        <w:t xml:space="preserve"> es </w:t>
      </w:r>
      <w:proofErr w:type="spellStart"/>
      <w:r>
        <w:rPr>
          <w:rFonts w:ascii="Times New Roman" w:eastAsia="Times New Roman" w:hAnsi="Times New Roman" w:cs="Times New Roman"/>
          <w:sz w:val="24"/>
          <w:szCs w:val="24"/>
        </w:rPr>
        <w:t>miembro</w:t>
      </w:r>
      <w:proofErr w:type="spellEnd"/>
      <w:r>
        <w:rPr>
          <w:rFonts w:ascii="Times New Roman" w:eastAsia="Times New Roman" w:hAnsi="Times New Roman" w:cs="Times New Roman"/>
          <w:sz w:val="24"/>
          <w:szCs w:val="24"/>
        </w:rPr>
        <w:t xml:space="preserve"> del </w:t>
      </w:r>
      <w:proofErr w:type="spellStart"/>
      <w:r>
        <w:rPr>
          <w:rFonts w:ascii="Times New Roman" w:eastAsia="Times New Roman" w:hAnsi="Times New Roman" w:cs="Times New Roman"/>
          <w:sz w:val="24"/>
          <w:szCs w:val="24"/>
        </w:rPr>
        <w:t>equipo</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trabaja</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garantizar</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materiales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enseñanza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formación</w:t>
      </w:r>
      <w:proofErr w:type="spellEnd"/>
      <w:r>
        <w:rPr>
          <w:rFonts w:ascii="Times New Roman" w:eastAsia="Times New Roman" w:hAnsi="Times New Roman" w:cs="Times New Roman"/>
          <w:sz w:val="24"/>
          <w:szCs w:val="24"/>
        </w:rPr>
        <w:t xml:space="preserve"> de A.L.I.C.E. </w:t>
      </w:r>
      <w:proofErr w:type="spellStart"/>
      <w:r>
        <w:rPr>
          <w:rFonts w:ascii="Times New Roman" w:eastAsia="Times New Roman" w:hAnsi="Times New Roman" w:cs="Times New Roman"/>
          <w:sz w:val="24"/>
          <w:szCs w:val="24"/>
        </w:rPr>
        <w:t>sean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apropiados</w:t>
      </w:r>
      <w:proofErr w:type="spellEnd"/>
      <w:r>
        <w:rPr>
          <w:rFonts w:ascii="Times New Roman" w:eastAsia="Times New Roman" w:hAnsi="Times New Roman" w:cs="Times New Roman"/>
          <w:sz w:val="24"/>
          <w:szCs w:val="24"/>
        </w:rPr>
        <w:t xml:space="preserve"> para la </w:t>
      </w:r>
      <w:proofErr w:type="spellStart"/>
      <w:r>
        <w:rPr>
          <w:rFonts w:ascii="Times New Roman" w:eastAsia="Times New Roman" w:hAnsi="Times New Roman" w:cs="Times New Roman"/>
          <w:sz w:val="24"/>
          <w:szCs w:val="24"/>
        </w:rPr>
        <w:t>edad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psicológicamente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sólidos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aborden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problemas</w:t>
      </w:r>
      <w:proofErr w:type="spellEnd"/>
      <w:r>
        <w:rPr>
          <w:rFonts w:ascii="Times New Roman" w:eastAsia="Times New Roman" w:hAnsi="Times New Roman" w:cs="Times New Roman"/>
          <w:sz w:val="24"/>
          <w:szCs w:val="24"/>
        </w:rPr>
        <w:t xml:space="preserve"> de las personas con </w:t>
      </w:r>
      <w:proofErr w:type="spellStart"/>
      <w:r>
        <w:rPr>
          <w:rFonts w:ascii="Times New Roman" w:eastAsia="Times New Roman" w:hAnsi="Times New Roman" w:cs="Times New Roman"/>
          <w:sz w:val="24"/>
          <w:szCs w:val="24"/>
        </w:rPr>
        <w:t>necesidades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especiales</w:t>
      </w:r>
      <w:proofErr w:type="spellEnd"/>
      <w:r>
        <w:rPr>
          <w:rFonts w:ascii="Times New Roman" w:eastAsia="Times New Roman" w:hAnsi="Times New Roman" w:cs="Times New Roman"/>
          <w:sz w:val="24"/>
          <w:szCs w:val="24"/>
        </w:rPr>
        <w:t>.</w:t>
      </w:r>
    </w:p>
    <w:p w14:paraId="4CE37EBE" w14:textId="77777777" w:rsidR="00B00C97" w:rsidRDefault="00B00C97">
      <w:pPr>
        <w:widowControl w:val="0"/>
        <w:shd w:val="clear" w:color="auto" w:fill="FFFFFF"/>
        <w:spacing w:line="240" w:lineRule="auto"/>
        <w:rPr>
          <w:rFonts w:ascii="Times New Roman" w:eastAsia="Times New Roman" w:hAnsi="Times New Roman" w:cs="Times New Roman"/>
          <w:sz w:val="24"/>
          <w:szCs w:val="24"/>
        </w:rPr>
      </w:pPr>
    </w:p>
    <w:p w14:paraId="4E8224C7" w14:textId="77777777" w:rsidR="00B00C97" w:rsidRDefault="00000000">
      <w:pPr>
        <w:keepLines/>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Qué</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significan</w:t>
      </w:r>
      <w:proofErr w:type="spellEnd"/>
      <w:r>
        <w:rPr>
          <w:rFonts w:ascii="Times New Roman" w:eastAsia="Times New Roman" w:hAnsi="Times New Roman" w:cs="Times New Roman"/>
          <w:b/>
          <w:sz w:val="24"/>
          <w:szCs w:val="24"/>
        </w:rPr>
        <w:t xml:space="preserve"> las </w:t>
      </w:r>
      <w:proofErr w:type="spellStart"/>
      <w:r>
        <w:rPr>
          <w:rFonts w:ascii="Times New Roman" w:eastAsia="Times New Roman" w:hAnsi="Times New Roman" w:cs="Times New Roman"/>
          <w:b/>
          <w:sz w:val="24"/>
          <w:szCs w:val="24"/>
        </w:rPr>
        <w:t>letras</w:t>
      </w:r>
      <w:proofErr w:type="spellEnd"/>
      <w:r>
        <w:rPr>
          <w:rFonts w:ascii="Times New Roman" w:eastAsia="Times New Roman" w:hAnsi="Times New Roman" w:cs="Times New Roman"/>
          <w:b/>
          <w:sz w:val="24"/>
          <w:szCs w:val="24"/>
        </w:rPr>
        <w:t xml:space="preserve"> del </w:t>
      </w:r>
      <w:proofErr w:type="spellStart"/>
      <w:r>
        <w:rPr>
          <w:rFonts w:ascii="Times New Roman" w:eastAsia="Times New Roman" w:hAnsi="Times New Roman" w:cs="Times New Roman"/>
          <w:b/>
          <w:sz w:val="24"/>
          <w:szCs w:val="24"/>
        </w:rPr>
        <w:t>nombre</w:t>
      </w:r>
      <w:proofErr w:type="spellEnd"/>
      <w:r>
        <w:rPr>
          <w:rFonts w:ascii="Times New Roman" w:eastAsia="Times New Roman" w:hAnsi="Times New Roman" w:cs="Times New Roman"/>
          <w:b/>
          <w:sz w:val="24"/>
          <w:szCs w:val="24"/>
        </w:rPr>
        <w:t xml:space="preserve"> A.L.I.C.E.?</w:t>
      </w:r>
    </w:p>
    <w:p w14:paraId="71C9B364" w14:textId="77777777" w:rsidR="00B00C97" w:rsidRDefault="00000000">
      <w:pPr>
        <w:keepLines/>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A.L.I.C.E. es un </w:t>
      </w:r>
      <w:proofErr w:type="spellStart"/>
      <w:r>
        <w:rPr>
          <w:rFonts w:ascii="Times New Roman" w:eastAsia="Times New Roman" w:hAnsi="Times New Roman" w:cs="Times New Roman"/>
          <w:sz w:val="24"/>
          <w:szCs w:val="24"/>
        </w:rPr>
        <w:t>acrónimo</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significa</w:t>
      </w:r>
      <w:proofErr w:type="spellEnd"/>
      <w:r>
        <w:rPr>
          <w:rFonts w:ascii="Times New Roman" w:eastAsia="Times New Roman" w:hAnsi="Times New Roman" w:cs="Times New Roman"/>
          <w:sz w:val="24"/>
          <w:szCs w:val="24"/>
        </w:rPr>
        <w:t>:</w:t>
      </w:r>
    </w:p>
    <w:p w14:paraId="61F40002" w14:textId="77777777" w:rsidR="00B00C97" w:rsidRDefault="00000000">
      <w:pPr>
        <w:keepLines/>
        <w:numPr>
          <w:ilvl w:val="0"/>
          <w:numId w:val="2"/>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w:t>
      </w:r>
      <w:r>
        <w:rPr>
          <w:rFonts w:ascii="Times New Roman" w:eastAsia="Times New Roman" w:hAnsi="Times New Roman" w:cs="Times New Roman"/>
          <w:sz w:val="24"/>
          <w:szCs w:val="24"/>
        </w:rPr>
        <w:t xml:space="preserve">LERTA: </w:t>
      </w:r>
      <w:proofErr w:type="spellStart"/>
      <w:r>
        <w:rPr>
          <w:rFonts w:ascii="Times New Roman" w:eastAsia="Times New Roman" w:hAnsi="Times New Roman" w:cs="Times New Roman"/>
          <w:sz w:val="24"/>
          <w:szCs w:val="24"/>
        </w:rPr>
        <w:t>Haga</w:t>
      </w:r>
      <w:proofErr w:type="spellEnd"/>
      <w:r>
        <w:rPr>
          <w:rFonts w:ascii="Times New Roman" w:eastAsia="Times New Roman" w:hAnsi="Times New Roman" w:cs="Times New Roman"/>
          <w:sz w:val="24"/>
          <w:szCs w:val="24"/>
        </w:rPr>
        <w:t xml:space="preserve"> saber que </w:t>
      </w:r>
      <w:proofErr w:type="spellStart"/>
      <w:r>
        <w:rPr>
          <w:rFonts w:ascii="Times New Roman" w:eastAsia="Times New Roman" w:hAnsi="Times New Roman" w:cs="Times New Roman"/>
          <w:sz w:val="24"/>
          <w:szCs w:val="24"/>
        </w:rPr>
        <w:t>existe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amenaza</w:t>
      </w:r>
      <w:proofErr w:type="spellEnd"/>
    </w:p>
    <w:p w14:paraId="68B13027" w14:textId="77777777" w:rsidR="00B00C97" w:rsidRDefault="00000000">
      <w:pPr>
        <w:keepLines/>
        <w:numPr>
          <w:ilvl w:val="0"/>
          <w:numId w:val="2"/>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w:t>
      </w:r>
      <w:r>
        <w:rPr>
          <w:rFonts w:ascii="Times New Roman" w:eastAsia="Times New Roman" w:hAnsi="Times New Roman" w:cs="Times New Roman"/>
          <w:sz w:val="24"/>
          <w:szCs w:val="24"/>
        </w:rPr>
        <w:t>OCKDOWN (</w:t>
      </w:r>
      <w:proofErr w:type="spellStart"/>
      <w:r>
        <w:rPr>
          <w:rFonts w:ascii="Times New Roman" w:eastAsia="Times New Roman" w:hAnsi="Times New Roman" w:cs="Times New Roman"/>
          <w:sz w:val="24"/>
          <w:szCs w:val="24"/>
        </w:rPr>
        <w:t>Encierre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emergencia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Asegurar</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lugar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donde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alojarse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como</w:t>
      </w:r>
      <w:proofErr w:type="spellEnd"/>
      <w:r>
        <w:rPr>
          <w:rFonts w:ascii="Times New Roman" w:eastAsia="Times New Roman" w:hAnsi="Times New Roman" w:cs="Times New Roman"/>
          <w:sz w:val="24"/>
          <w:szCs w:val="24"/>
        </w:rPr>
        <w:t xml:space="preserve"> punto de </w:t>
      </w:r>
      <w:proofErr w:type="spellStart"/>
      <w:r>
        <w:rPr>
          <w:rFonts w:ascii="Times New Roman" w:eastAsia="Times New Roman" w:hAnsi="Times New Roman" w:cs="Times New Roman"/>
          <w:sz w:val="24"/>
          <w:szCs w:val="24"/>
        </w:rPr>
        <w:t>partida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ganar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tiempo</w:t>
      </w:r>
      <w:proofErr w:type="spellEnd"/>
      <w:r>
        <w:rPr>
          <w:rFonts w:ascii="Times New Roman" w:eastAsia="Times New Roman" w:hAnsi="Times New Roman" w:cs="Times New Roman"/>
          <w:sz w:val="24"/>
          <w:szCs w:val="24"/>
        </w:rPr>
        <w:t>.</w:t>
      </w:r>
    </w:p>
    <w:p w14:paraId="709149CB" w14:textId="77777777" w:rsidR="00B00C97" w:rsidRDefault="00000000">
      <w:pPr>
        <w:keepLines/>
        <w:numPr>
          <w:ilvl w:val="0"/>
          <w:numId w:val="2"/>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w:t>
      </w:r>
      <w:r>
        <w:rPr>
          <w:rFonts w:ascii="Times New Roman" w:eastAsia="Times New Roman" w:hAnsi="Times New Roman" w:cs="Times New Roman"/>
          <w:sz w:val="24"/>
          <w:szCs w:val="24"/>
        </w:rPr>
        <w:t xml:space="preserve">NFORMAR: Dar </w:t>
      </w:r>
      <w:proofErr w:type="spellStart"/>
      <w:r>
        <w:rPr>
          <w:rFonts w:ascii="Times New Roman" w:eastAsia="Times New Roman" w:hAnsi="Times New Roman" w:cs="Times New Roman"/>
          <w:sz w:val="24"/>
          <w:szCs w:val="24"/>
        </w:rPr>
        <w:t>información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constante</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tiempo</w:t>
      </w:r>
      <w:proofErr w:type="spellEnd"/>
      <w:r>
        <w:rPr>
          <w:rFonts w:ascii="Times New Roman" w:eastAsia="Times New Roman" w:hAnsi="Times New Roman" w:cs="Times New Roman"/>
          <w:sz w:val="24"/>
          <w:szCs w:val="24"/>
        </w:rPr>
        <w:t xml:space="preserve"> real a </w:t>
      </w:r>
      <w:proofErr w:type="spellStart"/>
      <w:r>
        <w:rPr>
          <w:rFonts w:ascii="Times New Roman" w:eastAsia="Times New Roman" w:hAnsi="Times New Roman" w:cs="Times New Roman"/>
          <w:sz w:val="24"/>
          <w:szCs w:val="24"/>
        </w:rPr>
        <w:t>todo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edificio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utilizando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toda</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tecnología</w:t>
      </w:r>
      <w:proofErr w:type="spellEnd"/>
      <w:r>
        <w:rPr>
          <w:rFonts w:ascii="Times New Roman" w:eastAsia="Times New Roman" w:hAnsi="Times New Roman" w:cs="Times New Roman"/>
          <w:sz w:val="24"/>
          <w:szCs w:val="24"/>
        </w:rPr>
        <w:t xml:space="preserve"> disponible.</w:t>
      </w:r>
    </w:p>
    <w:p w14:paraId="10C8D3BB" w14:textId="77777777" w:rsidR="00B00C97" w:rsidRDefault="00000000">
      <w:pPr>
        <w:keepLines/>
        <w:numPr>
          <w:ilvl w:val="0"/>
          <w:numId w:val="2"/>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w:t>
      </w:r>
      <w:r>
        <w:rPr>
          <w:rFonts w:ascii="Times New Roman" w:eastAsia="Times New Roman" w:hAnsi="Times New Roman" w:cs="Times New Roman"/>
          <w:sz w:val="24"/>
          <w:szCs w:val="24"/>
        </w:rPr>
        <w:t xml:space="preserve">ONTRAATACAR: Este es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último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recurso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Cuando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individuo</w:t>
      </w:r>
      <w:proofErr w:type="spellEnd"/>
      <w:r>
        <w:rPr>
          <w:rFonts w:ascii="Times New Roman" w:eastAsia="Times New Roman" w:hAnsi="Times New Roman" w:cs="Times New Roman"/>
          <w:sz w:val="24"/>
          <w:szCs w:val="24"/>
        </w:rPr>
        <w:t xml:space="preserve"> es </w:t>
      </w:r>
      <w:proofErr w:type="spellStart"/>
      <w:r>
        <w:rPr>
          <w:rFonts w:ascii="Times New Roman" w:eastAsia="Times New Roman" w:hAnsi="Times New Roman" w:cs="Times New Roman"/>
          <w:sz w:val="24"/>
          <w:szCs w:val="24"/>
        </w:rPr>
        <w:t>incapaz</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escapar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Contraatacar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puede</w:t>
      </w:r>
      <w:proofErr w:type="spellEnd"/>
      <w:r>
        <w:rPr>
          <w:rFonts w:ascii="Times New Roman" w:eastAsia="Times New Roman" w:hAnsi="Times New Roman" w:cs="Times New Roman"/>
          <w:sz w:val="24"/>
          <w:szCs w:val="24"/>
        </w:rPr>
        <w:t xml:space="preserve"> ser tan </w:t>
      </w:r>
      <w:proofErr w:type="spellStart"/>
      <w:r>
        <w:rPr>
          <w:rFonts w:ascii="Times New Roman" w:eastAsia="Times New Roman" w:hAnsi="Times New Roman" w:cs="Times New Roman"/>
          <w:sz w:val="24"/>
          <w:szCs w:val="24"/>
        </w:rPr>
        <w:t>sencillo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distracción</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permita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huir</w:t>
      </w:r>
      <w:proofErr w:type="spellEnd"/>
      <w:r>
        <w:rPr>
          <w:rFonts w:ascii="Times New Roman" w:eastAsia="Times New Roman" w:hAnsi="Times New Roman" w:cs="Times New Roman"/>
          <w:sz w:val="24"/>
          <w:szCs w:val="24"/>
        </w:rPr>
        <w:t>.</w:t>
      </w:r>
    </w:p>
    <w:p w14:paraId="036F5E77" w14:textId="77777777" w:rsidR="00B00C97" w:rsidRDefault="00000000">
      <w:pPr>
        <w:keepLines/>
        <w:numPr>
          <w:ilvl w:val="0"/>
          <w:numId w:val="2"/>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w:t>
      </w:r>
      <w:r>
        <w:rPr>
          <w:rFonts w:ascii="Times New Roman" w:eastAsia="Times New Roman" w:hAnsi="Times New Roman" w:cs="Times New Roman"/>
          <w:sz w:val="24"/>
          <w:szCs w:val="24"/>
        </w:rPr>
        <w:t xml:space="preserve">VACUACIÓN: El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es </w:t>
      </w:r>
      <w:proofErr w:type="spellStart"/>
      <w:r>
        <w:rPr>
          <w:rFonts w:ascii="Times New Roman" w:eastAsia="Times New Roman" w:hAnsi="Times New Roman" w:cs="Times New Roman"/>
          <w:sz w:val="24"/>
          <w:szCs w:val="24"/>
        </w:rPr>
        <w:t>sacar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alumnos</w:t>
      </w:r>
      <w:proofErr w:type="spellEnd"/>
      <w:r>
        <w:rPr>
          <w:rFonts w:ascii="Times New Roman" w:eastAsia="Times New Roman" w:hAnsi="Times New Roman" w:cs="Times New Roman"/>
          <w:sz w:val="24"/>
          <w:szCs w:val="24"/>
        </w:rPr>
        <w:t xml:space="preserve"> de la zona de </w:t>
      </w:r>
      <w:proofErr w:type="spellStart"/>
      <w:r>
        <w:rPr>
          <w:rFonts w:ascii="Times New Roman" w:eastAsia="Times New Roman" w:hAnsi="Times New Roman" w:cs="Times New Roman"/>
          <w:sz w:val="24"/>
          <w:szCs w:val="24"/>
        </w:rPr>
        <w:t>peligro</w:t>
      </w:r>
      <w:proofErr w:type="spellEnd"/>
      <w:r>
        <w:rPr>
          <w:rFonts w:ascii="Times New Roman" w:eastAsia="Times New Roman" w:hAnsi="Times New Roman" w:cs="Times New Roman"/>
          <w:sz w:val="24"/>
          <w:szCs w:val="24"/>
        </w:rPr>
        <w:t xml:space="preserve">. Es </w:t>
      </w:r>
      <w:proofErr w:type="spellStart"/>
      <w:r>
        <w:rPr>
          <w:rFonts w:ascii="Times New Roman" w:eastAsia="Times New Roman" w:hAnsi="Times New Roman" w:cs="Times New Roman"/>
          <w:sz w:val="24"/>
          <w:szCs w:val="24"/>
        </w:rPr>
        <w:t>esencial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preparado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hay que </w:t>
      </w:r>
      <w:proofErr w:type="spellStart"/>
      <w:r>
        <w:rPr>
          <w:rFonts w:ascii="Times New Roman" w:eastAsia="Times New Roman" w:hAnsi="Times New Roman" w:cs="Times New Roman"/>
          <w:sz w:val="24"/>
          <w:szCs w:val="24"/>
        </w:rPr>
        <w:t>escapar</w:t>
      </w:r>
      <w:proofErr w:type="spellEnd"/>
      <w:r>
        <w:rPr>
          <w:rFonts w:ascii="Times New Roman" w:eastAsia="Times New Roman" w:hAnsi="Times New Roman" w:cs="Times New Roman"/>
          <w:sz w:val="24"/>
          <w:szCs w:val="24"/>
        </w:rPr>
        <w:t>.</w:t>
      </w:r>
    </w:p>
    <w:p w14:paraId="6287B12D" w14:textId="77777777" w:rsidR="00B00C97" w:rsidRDefault="00B00C97">
      <w:pPr>
        <w:keepLines/>
        <w:shd w:val="clear" w:color="auto" w:fill="FFFFFF"/>
        <w:spacing w:line="240" w:lineRule="auto"/>
        <w:rPr>
          <w:rFonts w:ascii="Times New Roman" w:eastAsia="Times New Roman" w:hAnsi="Times New Roman" w:cs="Times New Roman"/>
          <w:sz w:val="24"/>
          <w:szCs w:val="24"/>
        </w:rPr>
      </w:pPr>
    </w:p>
    <w:p w14:paraId="0AA50329" w14:textId="77777777" w:rsidR="00B00C97" w:rsidRDefault="00B00C97">
      <w:pPr>
        <w:keepLines/>
        <w:shd w:val="clear" w:color="auto" w:fill="FFFFFF"/>
        <w:spacing w:line="240" w:lineRule="auto"/>
        <w:rPr>
          <w:rFonts w:ascii="Times New Roman" w:eastAsia="Times New Roman" w:hAnsi="Times New Roman" w:cs="Times New Roman"/>
          <w:sz w:val="24"/>
          <w:szCs w:val="24"/>
        </w:rPr>
      </w:pPr>
    </w:p>
    <w:p w14:paraId="77770060" w14:textId="77777777" w:rsidR="00B00C97" w:rsidRDefault="00000000">
      <w:pPr>
        <w:keepLines/>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¿Por </w:t>
      </w:r>
      <w:proofErr w:type="spellStart"/>
      <w:r>
        <w:rPr>
          <w:rFonts w:ascii="Times New Roman" w:eastAsia="Times New Roman" w:hAnsi="Times New Roman" w:cs="Times New Roman"/>
          <w:b/>
          <w:sz w:val="24"/>
          <w:szCs w:val="24"/>
        </w:rPr>
        <w:t>qué</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necesitamos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añadir</w:t>
      </w:r>
      <w:proofErr w:type="spellEnd"/>
      <w:r>
        <w:rPr>
          <w:rFonts w:ascii="Times New Roman" w:eastAsia="Times New Roman" w:hAnsi="Times New Roman" w:cs="Times New Roman"/>
          <w:b/>
          <w:sz w:val="24"/>
          <w:szCs w:val="24"/>
        </w:rPr>
        <w:t xml:space="preserve"> algo </w:t>
      </w:r>
      <w:proofErr w:type="spellStart"/>
      <w:r>
        <w:rPr>
          <w:rFonts w:ascii="Times New Roman" w:eastAsia="Times New Roman" w:hAnsi="Times New Roman" w:cs="Times New Roman"/>
          <w:b/>
          <w:sz w:val="24"/>
          <w:szCs w:val="24"/>
        </w:rPr>
        <w:t>más</w:t>
      </w:r>
      <w:proofErr w:type="spellEnd"/>
      <w:r>
        <w:rPr>
          <w:rFonts w:ascii="Times New Roman" w:eastAsia="Times New Roman" w:hAnsi="Times New Roman" w:cs="Times New Roman"/>
          <w:b/>
          <w:sz w:val="24"/>
          <w:szCs w:val="24"/>
        </w:rPr>
        <w:t xml:space="preserve">? ¿No basta con </w:t>
      </w:r>
      <w:proofErr w:type="spellStart"/>
      <w:r>
        <w:rPr>
          <w:rFonts w:ascii="Times New Roman" w:eastAsia="Times New Roman" w:hAnsi="Times New Roman" w:cs="Times New Roman"/>
          <w:b/>
          <w:sz w:val="24"/>
          <w:szCs w:val="24"/>
        </w:rPr>
        <w:t>cerrar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edificio</w:t>
      </w:r>
      <w:proofErr w:type="spellEnd"/>
      <w:r>
        <w:rPr>
          <w:rFonts w:ascii="Times New Roman" w:eastAsia="Times New Roman" w:hAnsi="Times New Roman" w:cs="Times New Roman"/>
          <w:b/>
          <w:sz w:val="24"/>
          <w:szCs w:val="24"/>
        </w:rPr>
        <w:t xml:space="preserve"> y </w:t>
      </w:r>
      <w:proofErr w:type="spellStart"/>
      <w:r>
        <w:rPr>
          <w:rFonts w:ascii="Times New Roman" w:eastAsia="Times New Roman" w:hAnsi="Times New Roman" w:cs="Times New Roman"/>
          <w:b/>
          <w:sz w:val="24"/>
          <w:szCs w:val="24"/>
        </w:rPr>
        <w:t>mantener</w:t>
      </w:r>
      <w:proofErr w:type="spellEnd"/>
      <w:r>
        <w:rPr>
          <w:rFonts w:ascii="Times New Roman" w:eastAsia="Times New Roman" w:hAnsi="Times New Roman" w:cs="Times New Roman"/>
          <w:b/>
          <w:sz w:val="24"/>
          <w:szCs w:val="24"/>
        </w:rPr>
        <w:t xml:space="preserve"> a </w:t>
      </w:r>
      <w:proofErr w:type="spellStart"/>
      <w:r>
        <w:rPr>
          <w:rFonts w:ascii="Times New Roman" w:eastAsia="Times New Roman" w:hAnsi="Times New Roman" w:cs="Times New Roman"/>
          <w:b/>
          <w:sz w:val="24"/>
          <w:szCs w:val="24"/>
        </w:rPr>
        <w:t>los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alumnos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dentro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si</w:t>
      </w:r>
      <w:proofErr w:type="spellEnd"/>
      <w:r>
        <w:rPr>
          <w:rFonts w:ascii="Times New Roman" w:eastAsia="Times New Roman" w:hAnsi="Times New Roman" w:cs="Times New Roman"/>
          <w:b/>
          <w:sz w:val="24"/>
          <w:szCs w:val="24"/>
        </w:rPr>
        <w:t xml:space="preserve"> hay </w:t>
      </w:r>
      <w:proofErr w:type="spellStart"/>
      <w:r>
        <w:rPr>
          <w:rFonts w:ascii="Times New Roman" w:eastAsia="Times New Roman" w:hAnsi="Times New Roman" w:cs="Times New Roman"/>
          <w:b/>
          <w:sz w:val="24"/>
          <w:szCs w:val="24"/>
        </w:rPr>
        <w:t>alguien</w:t>
      </w:r>
      <w:proofErr w:type="spellEnd"/>
      <w:r>
        <w:rPr>
          <w:rFonts w:ascii="Times New Roman" w:eastAsia="Times New Roman" w:hAnsi="Times New Roman" w:cs="Times New Roman"/>
          <w:b/>
          <w:sz w:val="24"/>
          <w:szCs w:val="24"/>
        </w:rPr>
        <w:t xml:space="preserve"> que les </w:t>
      </w:r>
      <w:proofErr w:type="spellStart"/>
      <w:r>
        <w:rPr>
          <w:rFonts w:ascii="Times New Roman" w:eastAsia="Times New Roman" w:hAnsi="Times New Roman" w:cs="Times New Roman"/>
          <w:b/>
          <w:sz w:val="24"/>
          <w:szCs w:val="24"/>
        </w:rPr>
        <w:t>amenaza</w:t>
      </w:r>
      <w:proofErr w:type="spellEnd"/>
      <w:r>
        <w:rPr>
          <w:rFonts w:ascii="Times New Roman" w:eastAsia="Times New Roman" w:hAnsi="Times New Roman" w:cs="Times New Roman"/>
          <w:b/>
          <w:sz w:val="24"/>
          <w:szCs w:val="24"/>
        </w:rPr>
        <w:t>?</w:t>
      </w:r>
    </w:p>
    <w:p w14:paraId="2B5663D4" w14:textId="77777777" w:rsidR="00B00C97" w:rsidRDefault="00000000">
      <w:pPr>
        <w:keepLines/>
        <w:shd w:val="clear" w:color="auto" w:fill="FFFFFF"/>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Tradicionalmente</w:t>
      </w:r>
      <w:proofErr w:type="spellEnd"/>
      <w:r>
        <w:rPr>
          <w:rFonts w:ascii="Times New Roman" w:eastAsia="Times New Roman" w:hAnsi="Times New Roman" w:cs="Times New Roman"/>
          <w:sz w:val="24"/>
          <w:szCs w:val="24"/>
        </w:rPr>
        <w:t xml:space="preserve">, las </w:t>
      </w:r>
      <w:proofErr w:type="spellStart"/>
      <w:r>
        <w:rPr>
          <w:rFonts w:ascii="Times New Roman" w:eastAsia="Times New Roman" w:hAnsi="Times New Roman" w:cs="Times New Roman"/>
          <w:sz w:val="24"/>
          <w:szCs w:val="24"/>
        </w:rPr>
        <w:t>escuelas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utilizado</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procedimiento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conocido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encierro</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esencialmente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cerrar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edificio</w:t>
      </w:r>
      <w:proofErr w:type="spellEnd"/>
      <w:r>
        <w:rPr>
          <w:rFonts w:ascii="Times New Roman" w:eastAsia="Times New Roman" w:hAnsi="Times New Roman" w:cs="Times New Roman"/>
          <w:sz w:val="24"/>
          <w:szCs w:val="24"/>
        </w:rPr>
        <w:t xml:space="preserve"> escolar y las aulas y </w:t>
      </w:r>
      <w:proofErr w:type="spellStart"/>
      <w:r>
        <w:rPr>
          <w:rFonts w:ascii="Times New Roman" w:eastAsia="Times New Roman" w:hAnsi="Times New Roman" w:cs="Times New Roman"/>
          <w:sz w:val="24"/>
          <w:szCs w:val="24"/>
        </w:rPr>
        <w:t>hacer</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alumnos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profesores</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refugien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sus aulas. </w:t>
      </w:r>
      <w:proofErr w:type="spellStart"/>
      <w:r>
        <w:rPr>
          <w:rFonts w:ascii="Times New Roman" w:eastAsia="Times New Roman" w:hAnsi="Times New Roman" w:cs="Times New Roman"/>
          <w:sz w:val="24"/>
          <w:szCs w:val="24"/>
        </w:rPr>
        <w:t>Creemos</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ofrecer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opciones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adicionales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adecuadas</w:t>
      </w:r>
      <w:proofErr w:type="spellEnd"/>
      <w:r>
        <w:rPr>
          <w:rFonts w:ascii="Times New Roman" w:eastAsia="Times New Roman" w:hAnsi="Times New Roman" w:cs="Times New Roman"/>
          <w:sz w:val="24"/>
          <w:szCs w:val="24"/>
        </w:rPr>
        <w:t xml:space="preserve"> a la </w:t>
      </w:r>
      <w:proofErr w:type="spellStart"/>
      <w:r>
        <w:rPr>
          <w:rFonts w:ascii="Times New Roman" w:eastAsia="Times New Roman" w:hAnsi="Times New Roman" w:cs="Times New Roman"/>
          <w:sz w:val="24"/>
          <w:szCs w:val="24"/>
        </w:rPr>
        <w:t>edad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permitirá</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nuestros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alumnos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profesores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mejor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preparados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se produce </w:t>
      </w:r>
      <w:proofErr w:type="spellStart"/>
      <w:r>
        <w:rPr>
          <w:rFonts w:ascii="Times New Roman" w:eastAsia="Times New Roman" w:hAnsi="Times New Roman" w:cs="Times New Roman"/>
          <w:sz w:val="24"/>
          <w:szCs w:val="24"/>
        </w:rPr>
        <w:t>una</w:t>
      </w:r>
      <w:proofErr w:type="spellEnd"/>
      <w:r>
        <w:rPr>
          <w:rFonts w:ascii="Times New Roman" w:eastAsia="Times New Roman" w:hAnsi="Times New Roman" w:cs="Times New Roman"/>
          <w:sz w:val="24"/>
          <w:szCs w:val="24"/>
        </w:rPr>
        <w:t xml:space="preserve"> crisis. </w:t>
      </w:r>
      <w:proofErr w:type="spellStart"/>
      <w:r>
        <w:rPr>
          <w:rFonts w:ascii="Times New Roman" w:eastAsia="Times New Roman" w:hAnsi="Times New Roman" w:cs="Times New Roman"/>
          <w:sz w:val="24"/>
          <w:szCs w:val="24"/>
        </w:rPr>
        <w:t>Proporcionar</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flujo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constante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información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todos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que se </w:t>
      </w:r>
      <w:proofErr w:type="spellStart"/>
      <w:r>
        <w:rPr>
          <w:rFonts w:ascii="Times New Roman" w:eastAsia="Times New Roman" w:hAnsi="Times New Roman" w:cs="Times New Roman"/>
          <w:sz w:val="24"/>
          <w:szCs w:val="24"/>
        </w:rPr>
        <w:t>encuentran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dentro</w:t>
      </w:r>
      <w:proofErr w:type="spellEnd"/>
      <w:r>
        <w:rPr>
          <w:rFonts w:ascii="Times New Roman" w:eastAsia="Times New Roman" w:hAnsi="Times New Roman" w:cs="Times New Roman"/>
          <w:sz w:val="24"/>
          <w:szCs w:val="24"/>
        </w:rPr>
        <w:t xml:space="preserve"> del </w:t>
      </w:r>
      <w:proofErr w:type="spellStart"/>
      <w:r>
        <w:rPr>
          <w:rFonts w:ascii="Times New Roman" w:eastAsia="Times New Roman" w:hAnsi="Times New Roman" w:cs="Times New Roman"/>
          <w:sz w:val="24"/>
          <w:szCs w:val="24"/>
        </w:rPr>
        <w:t>edificio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puede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ayudar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evacuar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edificio</w:t>
      </w:r>
      <w:proofErr w:type="spellEnd"/>
      <w:r>
        <w:rPr>
          <w:rFonts w:ascii="Times New Roman" w:eastAsia="Times New Roman" w:hAnsi="Times New Roman" w:cs="Times New Roman"/>
          <w:sz w:val="24"/>
          <w:szCs w:val="24"/>
        </w:rPr>
        <w:t xml:space="preserve"> de forma </w:t>
      </w:r>
      <w:proofErr w:type="spellStart"/>
      <w:r>
        <w:rPr>
          <w:rFonts w:ascii="Times New Roman" w:eastAsia="Times New Roman" w:hAnsi="Times New Roman" w:cs="Times New Roman"/>
          <w:sz w:val="24"/>
          <w:szCs w:val="24"/>
        </w:rPr>
        <w:t>segura</w:t>
      </w:r>
      <w:proofErr w:type="spellEnd"/>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rescate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parte</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policía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puede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llevar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algún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tiempo</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esencial</w:t>
      </w:r>
      <w:proofErr w:type="spellEnd"/>
      <w:r>
        <w:rPr>
          <w:rFonts w:ascii="Times New Roman" w:eastAsia="Times New Roman" w:hAnsi="Times New Roman" w:cs="Times New Roman"/>
          <w:sz w:val="24"/>
          <w:szCs w:val="24"/>
        </w:rPr>
        <w:t xml:space="preserve"> del </w:t>
      </w:r>
      <w:proofErr w:type="spellStart"/>
      <w:r>
        <w:rPr>
          <w:rFonts w:ascii="Times New Roman" w:eastAsia="Times New Roman" w:hAnsi="Times New Roman" w:cs="Times New Roman"/>
          <w:sz w:val="24"/>
          <w:szCs w:val="24"/>
        </w:rPr>
        <w:t>programa</w:t>
      </w:r>
      <w:proofErr w:type="spellEnd"/>
      <w:r>
        <w:rPr>
          <w:rFonts w:ascii="Times New Roman" w:eastAsia="Times New Roman" w:hAnsi="Times New Roman" w:cs="Times New Roman"/>
          <w:sz w:val="24"/>
          <w:szCs w:val="24"/>
        </w:rPr>
        <w:t xml:space="preserve"> A.L.I.C.E. es </w:t>
      </w:r>
      <w:proofErr w:type="spellStart"/>
      <w:r>
        <w:rPr>
          <w:rFonts w:ascii="Times New Roman" w:eastAsia="Times New Roman" w:hAnsi="Times New Roman" w:cs="Times New Roman"/>
          <w:sz w:val="24"/>
          <w:szCs w:val="24"/>
        </w:rPr>
        <w:t>evacuar</w:t>
      </w:r>
      <w:proofErr w:type="spellEnd"/>
      <w:r>
        <w:rPr>
          <w:rFonts w:ascii="Times New Roman" w:eastAsia="Times New Roman" w:hAnsi="Times New Roman" w:cs="Times New Roman"/>
          <w:sz w:val="24"/>
          <w:szCs w:val="24"/>
        </w:rPr>
        <w:t xml:space="preserve"> al mayor </w:t>
      </w:r>
      <w:proofErr w:type="spellStart"/>
      <w:r>
        <w:rPr>
          <w:rFonts w:ascii="Times New Roman" w:eastAsia="Times New Roman" w:hAnsi="Times New Roman" w:cs="Times New Roman"/>
          <w:sz w:val="24"/>
          <w:szCs w:val="24"/>
        </w:rPr>
        <w:t>número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posible</w:t>
      </w:r>
      <w:proofErr w:type="spellEnd"/>
      <w:r>
        <w:rPr>
          <w:rFonts w:ascii="Times New Roman" w:eastAsia="Times New Roman" w:hAnsi="Times New Roman" w:cs="Times New Roman"/>
          <w:sz w:val="24"/>
          <w:szCs w:val="24"/>
        </w:rPr>
        <w:t xml:space="preserve"> de personas a un </w:t>
      </w:r>
      <w:proofErr w:type="spellStart"/>
      <w:r>
        <w:rPr>
          <w:rFonts w:ascii="Times New Roman" w:eastAsia="Times New Roman" w:hAnsi="Times New Roman" w:cs="Times New Roman"/>
          <w:sz w:val="24"/>
          <w:szCs w:val="24"/>
        </w:rPr>
        <w:t>lugar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seguro</w:t>
      </w:r>
      <w:proofErr w:type="spellEnd"/>
      <w:r>
        <w:rPr>
          <w:rFonts w:ascii="Times New Roman" w:eastAsia="Times New Roman" w:hAnsi="Times New Roman" w:cs="Times New Roman"/>
          <w:sz w:val="24"/>
          <w:szCs w:val="24"/>
        </w:rPr>
        <w:t>.</w:t>
      </w:r>
    </w:p>
    <w:p w14:paraId="2C4086B8" w14:textId="77777777" w:rsidR="00B00C97" w:rsidRDefault="00B00C97">
      <w:pPr>
        <w:keepLines/>
        <w:shd w:val="clear" w:color="auto" w:fill="FFFFFF"/>
        <w:spacing w:line="240" w:lineRule="auto"/>
        <w:rPr>
          <w:rFonts w:ascii="Times New Roman" w:eastAsia="Times New Roman" w:hAnsi="Times New Roman" w:cs="Times New Roman"/>
          <w:b/>
          <w:sz w:val="24"/>
          <w:szCs w:val="24"/>
        </w:rPr>
      </w:pPr>
    </w:p>
    <w:p w14:paraId="427D1E5B" w14:textId="77777777" w:rsidR="00B00C97" w:rsidRDefault="00B00C97">
      <w:pPr>
        <w:keepLines/>
        <w:shd w:val="clear" w:color="auto" w:fill="FFFFFF"/>
        <w:spacing w:line="240" w:lineRule="auto"/>
        <w:rPr>
          <w:rFonts w:ascii="Times New Roman" w:eastAsia="Times New Roman" w:hAnsi="Times New Roman" w:cs="Times New Roman"/>
          <w:sz w:val="24"/>
          <w:szCs w:val="24"/>
        </w:rPr>
      </w:pPr>
    </w:p>
    <w:p w14:paraId="550256E8" w14:textId="77777777" w:rsidR="00B00C97" w:rsidRDefault="00000000">
      <w:pPr>
        <w:keepLines/>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Cuántas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organizaciones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utilizan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actualmente</w:t>
      </w:r>
      <w:proofErr w:type="spellEnd"/>
      <w:r>
        <w:rPr>
          <w:rFonts w:ascii="Times New Roman" w:eastAsia="Times New Roman" w:hAnsi="Times New Roman" w:cs="Times New Roman"/>
          <w:b/>
          <w:sz w:val="24"/>
          <w:szCs w:val="24"/>
        </w:rPr>
        <w:t xml:space="preserve"> A.L.I.C.E. </w:t>
      </w:r>
      <w:proofErr w:type="spellStart"/>
      <w:r>
        <w:rPr>
          <w:rFonts w:ascii="Times New Roman" w:eastAsia="Times New Roman" w:hAnsi="Times New Roman" w:cs="Times New Roman"/>
          <w:b/>
          <w:sz w:val="24"/>
          <w:szCs w:val="24"/>
        </w:rPr>
        <w:t>como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parte</w:t>
      </w:r>
      <w:proofErr w:type="spellEnd"/>
      <w:r>
        <w:rPr>
          <w:rFonts w:ascii="Times New Roman" w:eastAsia="Times New Roman" w:hAnsi="Times New Roman" w:cs="Times New Roman"/>
          <w:b/>
          <w:sz w:val="24"/>
          <w:szCs w:val="24"/>
        </w:rPr>
        <w:t xml:space="preserve"> de sus </w:t>
      </w:r>
      <w:proofErr w:type="spellStart"/>
      <w:r>
        <w:rPr>
          <w:rFonts w:ascii="Times New Roman" w:eastAsia="Times New Roman" w:hAnsi="Times New Roman" w:cs="Times New Roman"/>
          <w:b/>
          <w:sz w:val="24"/>
          <w:szCs w:val="24"/>
        </w:rPr>
        <w:t>protocolos</w:t>
      </w:r>
      <w:proofErr w:type="spellEnd"/>
      <w:r>
        <w:rPr>
          <w:rFonts w:ascii="Times New Roman" w:eastAsia="Times New Roman" w:hAnsi="Times New Roman" w:cs="Times New Roman"/>
          <w:b/>
          <w:sz w:val="24"/>
          <w:szCs w:val="24"/>
        </w:rPr>
        <w:t xml:space="preserve"> de </w:t>
      </w:r>
      <w:proofErr w:type="spellStart"/>
      <w:r>
        <w:rPr>
          <w:rFonts w:ascii="Times New Roman" w:eastAsia="Times New Roman" w:hAnsi="Times New Roman" w:cs="Times New Roman"/>
          <w:b/>
          <w:sz w:val="24"/>
          <w:szCs w:val="24"/>
        </w:rPr>
        <w:t>seguridad</w:t>
      </w:r>
      <w:proofErr w:type="spellEnd"/>
      <w:r>
        <w:rPr>
          <w:rFonts w:ascii="Times New Roman" w:eastAsia="Times New Roman" w:hAnsi="Times New Roman" w:cs="Times New Roman"/>
          <w:b/>
          <w:sz w:val="24"/>
          <w:szCs w:val="24"/>
        </w:rPr>
        <w:t>?</w:t>
      </w:r>
    </w:p>
    <w:p w14:paraId="55CCF7EB" w14:textId="77777777" w:rsidR="00B00C97" w:rsidRDefault="00000000">
      <w:pPr>
        <w:keepLines/>
        <w:shd w:val="clear" w:color="auto" w:fill="FFFFFF"/>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Casi</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millones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estudiantes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recibido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entrenamiento</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expuestos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Aunque</w:t>
      </w:r>
      <w:proofErr w:type="spellEnd"/>
      <w:r>
        <w:rPr>
          <w:rFonts w:ascii="Times New Roman" w:eastAsia="Times New Roman" w:hAnsi="Times New Roman" w:cs="Times New Roman"/>
          <w:sz w:val="24"/>
          <w:szCs w:val="24"/>
        </w:rPr>
        <w:t xml:space="preserve"> A.L.I.C.E. se </w:t>
      </w:r>
      <w:proofErr w:type="spellStart"/>
      <w:r>
        <w:rPr>
          <w:rFonts w:ascii="Times New Roman" w:eastAsia="Times New Roman" w:hAnsi="Times New Roman" w:cs="Times New Roman"/>
          <w:sz w:val="24"/>
          <w:szCs w:val="24"/>
        </w:rPr>
        <w:t>inició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entorno</w:t>
      </w:r>
      <w:proofErr w:type="spellEnd"/>
      <w:r>
        <w:rPr>
          <w:rFonts w:ascii="Times New Roman" w:eastAsia="Times New Roman" w:hAnsi="Times New Roman" w:cs="Times New Roman"/>
          <w:sz w:val="24"/>
          <w:szCs w:val="24"/>
        </w:rPr>
        <w:t xml:space="preserve"> escolar </w:t>
      </w:r>
      <w:proofErr w:type="spellStart"/>
      <w:r>
        <w:rPr>
          <w:rFonts w:ascii="Times New Roman" w:eastAsia="Times New Roman" w:hAnsi="Times New Roman" w:cs="Times New Roman"/>
          <w:sz w:val="24"/>
          <w:szCs w:val="24"/>
        </w:rPr>
        <w:t>desde</w:t>
      </w:r>
      <w:proofErr w:type="spellEnd"/>
      <w:r>
        <w:rPr>
          <w:rFonts w:ascii="Times New Roman" w:eastAsia="Times New Roman" w:hAnsi="Times New Roman" w:cs="Times New Roman"/>
          <w:sz w:val="24"/>
          <w:szCs w:val="24"/>
        </w:rPr>
        <w:t xml:space="preserve"> kindergarten hasta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grado</w:t>
      </w:r>
      <w:proofErr w:type="spellEnd"/>
      <w:r>
        <w:rPr>
          <w:rFonts w:ascii="Times New Roman" w:eastAsia="Times New Roman" w:hAnsi="Times New Roman" w:cs="Times New Roman"/>
          <w:sz w:val="24"/>
          <w:szCs w:val="24"/>
        </w:rPr>
        <w:t xml:space="preserve"> 12,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programa</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utiliza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ahora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universidades</w:t>
      </w:r>
      <w:proofErr w:type="spellEnd"/>
      <w:r>
        <w:rPr>
          <w:rFonts w:ascii="Times New Roman" w:eastAsia="Times New Roman" w:hAnsi="Times New Roman" w:cs="Times New Roman"/>
          <w:sz w:val="24"/>
          <w:szCs w:val="24"/>
        </w:rPr>
        <w:t xml:space="preserve">, colegios, </w:t>
      </w:r>
      <w:proofErr w:type="spellStart"/>
      <w:r>
        <w:rPr>
          <w:rFonts w:ascii="Times New Roman" w:eastAsia="Times New Roman" w:hAnsi="Times New Roman" w:cs="Times New Roman"/>
          <w:sz w:val="24"/>
          <w:szCs w:val="24"/>
        </w:rPr>
        <w:t>iglesias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corporaciones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oficinas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gubernamentales</w:t>
      </w:r>
      <w:proofErr w:type="spellEnd"/>
      <w:r>
        <w:rPr>
          <w:rFonts w:ascii="Times New Roman" w:eastAsia="Times New Roman" w:hAnsi="Times New Roman" w:cs="Times New Roman"/>
          <w:sz w:val="24"/>
          <w:szCs w:val="24"/>
        </w:rPr>
        <w:t xml:space="preserve">. Los </w:t>
      </w:r>
      <w:proofErr w:type="spellStart"/>
      <w:r>
        <w:rPr>
          <w:rFonts w:ascii="Times New Roman" w:eastAsia="Times New Roman" w:hAnsi="Times New Roman" w:cs="Times New Roman"/>
          <w:sz w:val="24"/>
          <w:szCs w:val="24"/>
        </w:rPr>
        <w:t>departamentos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policía</w:t>
      </w:r>
      <w:proofErr w:type="spellEnd"/>
      <w:r>
        <w:rPr>
          <w:rFonts w:ascii="Times New Roman" w:eastAsia="Times New Roman" w:hAnsi="Times New Roman" w:cs="Times New Roman"/>
          <w:sz w:val="24"/>
          <w:szCs w:val="24"/>
        </w:rPr>
        <w:t xml:space="preserve"> de la zona de Haverhill,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distritos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escolares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otras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organizaciones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están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adoptando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programa</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mejorar</w:t>
      </w:r>
      <w:proofErr w:type="spellEnd"/>
      <w:r>
        <w:rPr>
          <w:rFonts w:ascii="Times New Roman" w:eastAsia="Times New Roman" w:hAnsi="Times New Roman" w:cs="Times New Roman"/>
          <w:sz w:val="24"/>
          <w:szCs w:val="24"/>
        </w:rPr>
        <w:t xml:space="preserve"> sus </w:t>
      </w:r>
      <w:proofErr w:type="spellStart"/>
      <w:r>
        <w:rPr>
          <w:rFonts w:ascii="Times New Roman" w:eastAsia="Times New Roman" w:hAnsi="Times New Roman" w:cs="Times New Roman"/>
          <w:sz w:val="24"/>
          <w:szCs w:val="24"/>
        </w:rPr>
        <w:t>protocolos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seguridad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actuales</w:t>
      </w:r>
      <w:proofErr w:type="spellEnd"/>
      <w:r>
        <w:rPr>
          <w:rFonts w:ascii="Times New Roman" w:eastAsia="Times New Roman" w:hAnsi="Times New Roman" w:cs="Times New Roman"/>
          <w:sz w:val="24"/>
          <w:szCs w:val="24"/>
        </w:rPr>
        <w:t>.</w:t>
      </w:r>
    </w:p>
    <w:p w14:paraId="334FD2F4" w14:textId="77777777" w:rsidR="00B00C97" w:rsidRDefault="00B00C97">
      <w:pPr>
        <w:widowControl w:val="0"/>
        <w:spacing w:line="240" w:lineRule="auto"/>
        <w:rPr>
          <w:rFonts w:ascii="Times New Roman" w:eastAsia="Times New Roman" w:hAnsi="Times New Roman" w:cs="Times New Roman"/>
          <w:b/>
          <w:sz w:val="24"/>
          <w:szCs w:val="24"/>
        </w:rPr>
      </w:pPr>
    </w:p>
    <w:p w14:paraId="185CB9A7" w14:textId="77777777" w:rsidR="00B00C97" w:rsidRDefault="00B00C97"/>
    <w:p w14:paraId="384AFB6F" w14:textId="77777777" w:rsidR="00B00C97" w:rsidRDefault="00B00C97"/>
    <w:sectPr w:rsidR="00B00C97">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3478C"/>
    <w:multiLevelType w:val="multilevel"/>
    <w:tmpl w:val="08EED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193A31"/>
    <w:multiLevelType w:val="multilevel"/>
    <w:tmpl w:val="40EAD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4029716">
    <w:abstractNumId w:val="0"/>
  </w:num>
  <w:num w:numId="2" w16cid:durableId="1919171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97"/>
    <w:rsid w:val="009B6A2C"/>
    <w:rsid w:val="00B0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17D28"/>
  <w15:docId w15:val="{CB5E12B8-A8C1-D24F-9EC1-857AE147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averhill-ps.org/security/k-6-alice-training-informatio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alicetrai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15" Type="http://schemas.openxmlformats.org/officeDocument/2006/relationships/theme" Target="theme/theme1.xml"/><Relationship Id="rId10" Type="http://schemas.openxmlformats.org/officeDocument/2006/relationships/hyperlink" Target="https://www.haverhill-ps.org/security/k-6-alice-training-information/" TargetMode="External"/><Relationship Id="rId4" Type="http://schemas.openxmlformats.org/officeDocument/2006/relationships/webSettings" Target="webSettings.xml"/><Relationship Id="rId9" Type="http://schemas.openxmlformats.org/officeDocument/2006/relationships/hyperlink" Target="https://www.alicetrain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7563</Characters>
  <Application>Microsoft Office Word</Application>
  <DocSecurity>0</DocSecurity>
  <Lines>63</Lines>
  <Paragraphs>17</Paragraphs>
  <ScaleCrop>false</ScaleCrop>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Michitson, Bruce</cp:lastModifiedBy>
  <cp:revision>2</cp:revision>
  <dcterms:created xsi:type="dcterms:W3CDTF">2023-03-17T13:54:00Z</dcterms:created>
  <dcterms:modified xsi:type="dcterms:W3CDTF">2023-03-17T13:54:00Z</dcterms:modified>
</cp:coreProperties>
</file>